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8B69E0" w14:textId="77777777" w:rsidR="004076C6" w:rsidRDefault="004076C6" w:rsidP="004076C6">
      <w:pPr>
        <w:spacing w:after="0" w:line="240" w:lineRule="auto"/>
        <w:rPr>
          <w:rFonts w:ascii="Tahoma" w:eastAsiaTheme="minorEastAsia" w:hAnsi="Tahoma" w:cs="Tahoma"/>
          <w:b/>
          <w:bCs/>
          <w:kern w:val="0"/>
        </w:rPr>
      </w:pPr>
      <w:r>
        <w:rPr>
          <w:rFonts w:ascii="Tahoma" w:eastAsiaTheme="minorEastAsia" w:hAnsi="Tahoma" w:cs="Tahoma"/>
          <w:b/>
          <w:bCs/>
          <w:kern w:val="0"/>
        </w:rPr>
        <w:t>UTICA AGING SERVICES COMMISSON</w:t>
      </w:r>
    </w:p>
    <w:p w14:paraId="43697FE1" w14:textId="5AD990FE" w:rsidR="004076C6" w:rsidRDefault="004076C6" w:rsidP="004076C6">
      <w:pPr>
        <w:spacing w:after="0" w:line="240" w:lineRule="auto"/>
        <w:rPr>
          <w:rFonts w:ascii="Tahoma" w:eastAsiaTheme="minorEastAsia" w:hAnsi="Tahoma" w:cs="Tahoma"/>
          <w:b/>
          <w:bCs/>
          <w:kern w:val="0"/>
        </w:rPr>
      </w:pPr>
      <w:r>
        <w:rPr>
          <w:rFonts w:ascii="Tahoma" w:eastAsiaTheme="minorEastAsia" w:hAnsi="Tahoma" w:cs="Tahoma"/>
          <w:b/>
          <w:bCs/>
          <w:kern w:val="0"/>
        </w:rPr>
        <w:t>May 13, 2026</w:t>
      </w:r>
    </w:p>
    <w:p w14:paraId="415BBBD8" w14:textId="77777777" w:rsidR="004076C6" w:rsidRDefault="004076C6" w:rsidP="004076C6">
      <w:pPr>
        <w:spacing w:after="0" w:line="240" w:lineRule="auto"/>
        <w:rPr>
          <w:rFonts w:ascii="Tahoma" w:eastAsiaTheme="minorEastAsia" w:hAnsi="Tahoma" w:cs="Tahoma"/>
          <w:b/>
          <w:bCs/>
          <w:kern w:val="0"/>
        </w:rPr>
      </w:pPr>
    </w:p>
    <w:p w14:paraId="774236E4" w14:textId="77777777" w:rsidR="004076C6" w:rsidRDefault="004076C6" w:rsidP="004076C6">
      <w:pPr>
        <w:spacing w:after="0" w:line="240" w:lineRule="auto"/>
        <w:rPr>
          <w:rFonts w:ascii="Tahoma" w:eastAsiaTheme="minorEastAsia" w:hAnsi="Tahoma" w:cs="Tahoma"/>
          <w:kern w:val="0"/>
        </w:rPr>
      </w:pPr>
      <w:r>
        <w:rPr>
          <w:rFonts w:ascii="Tahoma" w:eastAsiaTheme="minorEastAsia" w:hAnsi="Tahoma" w:cs="Tahoma"/>
          <w:kern w:val="0"/>
        </w:rPr>
        <w:t>Notice of this meeting was given in advance by the Village Clerk’s posting in three designated places, and advance notification of the committee by email. The Open Meetings Act is posted on the bulletin board in the Senior Center.</w:t>
      </w:r>
    </w:p>
    <w:p w14:paraId="4240B879" w14:textId="77777777" w:rsidR="004076C6" w:rsidRDefault="004076C6" w:rsidP="004076C6">
      <w:pPr>
        <w:spacing w:after="0" w:line="240" w:lineRule="auto"/>
        <w:rPr>
          <w:rFonts w:ascii="Tahoma" w:eastAsiaTheme="minorEastAsia" w:hAnsi="Tahoma" w:cs="Tahoma"/>
          <w:kern w:val="0"/>
        </w:rPr>
      </w:pPr>
    </w:p>
    <w:p w14:paraId="47F1C64F" w14:textId="0F2A9A61" w:rsidR="004076C6" w:rsidRDefault="004076C6" w:rsidP="004076C6">
      <w:pPr>
        <w:spacing w:after="0" w:line="240" w:lineRule="auto"/>
        <w:rPr>
          <w:rFonts w:ascii="Tahoma" w:eastAsiaTheme="minorEastAsia" w:hAnsi="Tahoma" w:cs="Tahoma"/>
          <w:kern w:val="0"/>
        </w:rPr>
      </w:pPr>
      <w:r>
        <w:rPr>
          <w:rFonts w:ascii="Tahoma" w:eastAsiaTheme="minorEastAsia" w:hAnsi="Tahoma" w:cs="Tahoma"/>
          <w:b/>
          <w:bCs/>
          <w:kern w:val="0"/>
        </w:rPr>
        <w:t>PRESENT:</w:t>
      </w:r>
      <w:r>
        <w:rPr>
          <w:rFonts w:ascii="Tahoma" w:eastAsiaTheme="minorEastAsia" w:hAnsi="Tahoma" w:cs="Tahoma"/>
          <w:kern w:val="0"/>
        </w:rPr>
        <w:t xml:space="preserve"> Pat Koch (Chairperson), Cortney Williams (Manager), Jim </w:t>
      </w:r>
      <w:proofErr w:type="gramStart"/>
      <w:r>
        <w:rPr>
          <w:rFonts w:ascii="Tahoma" w:eastAsiaTheme="minorEastAsia" w:hAnsi="Tahoma" w:cs="Tahoma"/>
          <w:kern w:val="0"/>
        </w:rPr>
        <w:t xml:space="preserve">Swanson,   </w:t>
      </w:r>
      <w:proofErr w:type="gramEnd"/>
      <w:r>
        <w:rPr>
          <w:rFonts w:ascii="Tahoma" w:eastAsiaTheme="minorEastAsia" w:hAnsi="Tahoma" w:cs="Tahoma"/>
          <w:kern w:val="0"/>
        </w:rPr>
        <w:t xml:space="preserve">     Lyn Hemphill, Sandi Swanson, Karen Dvorak, Jody Wiemer, Bob Brauer, Ron Erks, Ken Baack and Diane Steinhausen.</w:t>
      </w:r>
    </w:p>
    <w:p w14:paraId="2151A210" w14:textId="77777777" w:rsidR="004076C6" w:rsidRDefault="004076C6" w:rsidP="004076C6">
      <w:pPr>
        <w:spacing w:after="0" w:line="240" w:lineRule="auto"/>
        <w:rPr>
          <w:rFonts w:ascii="Tahoma" w:eastAsiaTheme="minorEastAsia" w:hAnsi="Tahoma" w:cs="Tahoma"/>
          <w:kern w:val="0"/>
        </w:rPr>
      </w:pPr>
    </w:p>
    <w:p w14:paraId="7F61DDD2" w14:textId="30E5E447" w:rsidR="004076C6" w:rsidRDefault="004076C6" w:rsidP="004076C6">
      <w:pPr>
        <w:spacing w:after="0" w:line="240" w:lineRule="auto"/>
        <w:rPr>
          <w:rFonts w:ascii="Tahoma" w:eastAsiaTheme="minorEastAsia" w:hAnsi="Tahoma" w:cs="Tahoma"/>
          <w:kern w:val="0"/>
        </w:rPr>
      </w:pPr>
      <w:r>
        <w:rPr>
          <w:rFonts w:ascii="Tahoma" w:eastAsiaTheme="minorEastAsia" w:hAnsi="Tahoma" w:cs="Tahoma"/>
          <w:b/>
          <w:bCs/>
          <w:kern w:val="0"/>
        </w:rPr>
        <w:t>GUESTs:</w:t>
      </w:r>
      <w:r>
        <w:rPr>
          <w:rFonts w:ascii="Tahoma" w:eastAsiaTheme="minorEastAsia" w:hAnsi="Tahoma" w:cs="Tahoma"/>
          <w:kern w:val="0"/>
        </w:rPr>
        <w:t xml:space="preserve"> Craig Falman, Randy Steinhausen</w:t>
      </w:r>
    </w:p>
    <w:p w14:paraId="6887CDC7" w14:textId="77777777" w:rsidR="004076C6" w:rsidRDefault="004076C6" w:rsidP="004076C6">
      <w:pPr>
        <w:spacing w:after="0" w:line="240" w:lineRule="auto"/>
        <w:rPr>
          <w:rFonts w:ascii="Tahoma" w:eastAsiaTheme="minorEastAsia" w:hAnsi="Tahoma" w:cs="Tahoma"/>
          <w:kern w:val="0"/>
        </w:rPr>
      </w:pPr>
    </w:p>
    <w:p w14:paraId="3CEE3B50" w14:textId="2979E0BD" w:rsidR="004076C6" w:rsidRDefault="004076C6" w:rsidP="004076C6">
      <w:pPr>
        <w:spacing w:after="0" w:line="240" w:lineRule="auto"/>
        <w:rPr>
          <w:rFonts w:ascii="Tahoma" w:eastAsiaTheme="minorEastAsia" w:hAnsi="Tahoma" w:cs="Tahoma"/>
          <w:kern w:val="0"/>
        </w:rPr>
      </w:pPr>
      <w:r>
        <w:rPr>
          <w:rFonts w:ascii="Tahoma" w:eastAsiaTheme="minorEastAsia" w:hAnsi="Tahoma" w:cs="Tahoma"/>
          <w:kern w:val="0"/>
        </w:rPr>
        <w:t>Pat opened the meeting at 12:31 pm.</w:t>
      </w:r>
    </w:p>
    <w:p w14:paraId="1A6634BF" w14:textId="77777777" w:rsidR="004076C6" w:rsidRDefault="004076C6" w:rsidP="004076C6">
      <w:pPr>
        <w:spacing w:after="0" w:line="240" w:lineRule="auto"/>
        <w:rPr>
          <w:rFonts w:ascii="Tahoma" w:eastAsiaTheme="minorEastAsia" w:hAnsi="Tahoma" w:cs="Tahoma"/>
          <w:kern w:val="0"/>
        </w:rPr>
      </w:pPr>
    </w:p>
    <w:p w14:paraId="5E023E34" w14:textId="392A4233" w:rsidR="004076C6" w:rsidRDefault="004076C6" w:rsidP="004076C6">
      <w:pPr>
        <w:spacing w:after="0" w:line="240" w:lineRule="auto"/>
        <w:rPr>
          <w:rFonts w:ascii="Tahoma" w:eastAsiaTheme="minorEastAsia" w:hAnsi="Tahoma" w:cs="Tahoma"/>
          <w:kern w:val="0"/>
        </w:rPr>
      </w:pPr>
      <w:r>
        <w:rPr>
          <w:rFonts w:ascii="Tahoma" w:eastAsiaTheme="minorEastAsia" w:hAnsi="Tahoma" w:cs="Tahoma"/>
          <w:kern w:val="0"/>
        </w:rPr>
        <w:t>The minutes from the April 8,</w:t>
      </w:r>
      <w:r w:rsidR="00620A94">
        <w:rPr>
          <w:rFonts w:ascii="Tahoma" w:eastAsiaTheme="minorEastAsia" w:hAnsi="Tahoma" w:cs="Tahoma"/>
          <w:kern w:val="0"/>
        </w:rPr>
        <w:t xml:space="preserve"> </w:t>
      </w:r>
      <w:r>
        <w:rPr>
          <w:rFonts w:ascii="Tahoma" w:eastAsiaTheme="minorEastAsia" w:hAnsi="Tahoma" w:cs="Tahoma"/>
          <w:kern w:val="0"/>
        </w:rPr>
        <w:t>2026 meeting were discussed.  A change was made to correct the month from “February” in the Manager’s Report to “March”.  Ron moved to accept the minutes as corrected.  Bob seconded the motion.  Motion carried.</w:t>
      </w:r>
    </w:p>
    <w:p w14:paraId="17194149" w14:textId="77777777" w:rsidR="004076C6" w:rsidRDefault="004076C6" w:rsidP="004076C6">
      <w:pPr>
        <w:spacing w:after="0" w:line="240" w:lineRule="auto"/>
        <w:rPr>
          <w:rFonts w:ascii="Tahoma" w:eastAsiaTheme="minorEastAsia" w:hAnsi="Tahoma" w:cs="Tahoma"/>
          <w:kern w:val="0"/>
        </w:rPr>
      </w:pPr>
    </w:p>
    <w:p w14:paraId="3EEA52AE" w14:textId="0C772931" w:rsidR="004076C6" w:rsidRDefault="004076C6" w:rsidP="004076C6">
      <w:pPr>
        <w:spacing w:after="0" w:line="240" w:lineRule="auto"/>
        <w:rPr>
          <w:rFonts w:ascii="Tahoma" w:eastAsiaTheme="minorEastAsia" w:hAnsi="Tahoma" w:cs="Tahoma"/>
          <w:kern w:val="0"/>
        </w:rPr>
      </w:pPr>
      <w:r>
        <w:rPr>
          <w:rFonts w:ascii="Tahoma" w:eastAsiaTheme="minorEastAsia" w:hAnsi="Tahoma" w:cs="Tahoma"/>
          <w:kern w:val="0"/>
          <w:u w:val="single"/>
        </w:rPr>
        <w:t>The April Manager’s Report was given by Cortney:</w:t>
      </w:r>
    </w:p>
    <w:p w14:paraId="3E72A9CA" w14:textId="67D6C32B" w:rsidR="004076C6" w:rsidRDefault="004076C6" w:rsidP="004076C6">
      <w:pPr>
        <w:numPr>
          <w:ilvl w:val="0"/>
          <w:numId w:val="1"/>
        </w:numPr>
        <w:spacing w:line="240" w:lineRule="auto"/>
        <w:contextualSpacing/>
        <w:rPr>
          <w:rFonts w:ascii="Tahoma" w:eastAsiaTheme="minorEastAsia" w:hAnsi="Tahoma" w:cs="Tahoma"/>
          <w:kern w:val="0"/>
        </w:rPr>
      </w:pPr>
      <w:r>
        <w:rPr>
          <w:rFonts w:ascii="Tahoma" w:eastAsiaTheme="minorEastAsia" w:hAnsi="Tahoma" w:cs="Tahoma"/>
          <w:kern w:val="0"/>
        </w:rPr>
        <w:t>The Center was open 18 days in April.  (90 hours)</w:t>
      </w:r>
    </w:p>
    <w:p w14:paraId="4FE87649" w14:textId="686146CD" w:rsidR="004076C6" w:rsidRDefault="004076C6" w:rsidP="004076C6">
      <w:pPr>
        <w:numPr>
          <w:ilvl w:val="0"/>
          <w:numId w:val="1"/>
        </w:numPr>
        <w:spacing w:line="240" w:lineRule="auto"/>
        <w:contextualSpacing/>
        <w:rPr>
          <w:rFonts w:ascii="Tahoma" w:eastAsiaTheme="minorEastAsia" w:hAnsi="Tahoma" w:cs="Tahoma"/>
          <w:kern w:val="0"/>
        </w:rPr>
      </w:pPr>
      <w:r>
        <w:rPr>
          <w:rFonts w:ascii="Tahoma" w:eastAsiaTheme="minorEastAsia" w:hAnsi="Tahoma" w:cs="Tahoma"/>
          <w:kern w:val="0"/>
        </w:rPr>
        <w:t>288 congregate approved meals were served.</w:t>
      </w:r>
    </w:p>
    <w:p w14:paraId="240EA86F" w14:textId="62572956" w:rsidR="004076C6" w:rsidRDefault="004076C6" w:rsidP="004076C6">
      <w:pPr>
        <w:numPr>
          <w:ilvl w:val="0"/>
          <w:numId w:val="1"/>
        </w:numPr>
        <w:spacing w:line="240" w:lineRule="auto"/>
        <w:contextualSpacing/>
        <w:rPr>
          <w:rFonts w:ascii="Tahoma" w:eastAsiaTheme="minorEastAsia" w:hAnsi="Tahoma" w:cs="Tahoma"/>
          <w:kern w:val="0"/>
        </w:rPr>
      </w:pPr>
      <w:r>
        <w:rPr>
          <w:rFonts w:ascii="Tahoma" w:eastAsiaTheme="minorEastAsia" w:hAnsi="Tahoma" w:cs="Tahoma"/>
          <w:kern w:val="0"/>
        </w:rPr>
        <w:t>28 home delivered meals that qualified as home-delivered congregate meals were served.</w:t>
      </w:r>
    </w:p>
    <w:p w14:paraId="616082F6" w14:textId="43C763D2" w:rsidR="004076C6" w:rsidRDefault="004076C6" w:rsidP="004076C6">
      <w:pPr>
        <w:numPr>
          <w:ilvl w:val="0"/>
          <w:numId w:val="1"/>
        </w:numPr>
        <w:spacing w:line="240" w:lineRule="auto"/>
        <w:contextualSpacing/>
        <w:rPr>
          <w:rFonts w:ascii="Tahoma" w:eastAsiaTheme="minorEastAsia" w:hAnsi="Tahoma" w:cs="Tahoma"/>
          <w:kern w:val="0"/>
        </w:rPr>
      </w:pPr>
      <w:r>
        <w:rPr>
          <w:rFonts w:ascii="Tahoma" w:eastAsiaTheme="minorEastAsia" w:hAnsi="Tahoma" w:cs="Tahoma"/>
          <w:kern w:val="0"/>
        </w:rPr>
        <w:t>10 to-go meals that qualified as congregate meals were served.</w:t>
      </w:r>
    </w:p>
    <w:p w14:paraId="4E8D1300" w14:textId="07B817AC" w:rsidR="004076C6" w:rsidRDefault="004076C6" w:rsidP="004076C6">
      <w:pPr>
        <w:numPr>
          <w:ilvl w:val="0"/>
          <w:numId w:val="1"/>
        </w:numPr>
        <w:spacing w:line="240" w:lineRule="auto"/>
        <w:contextualSpacing/>
        <w:rPr>
          <w:rFonts w:ascii="Tahoma" w:eastAsiaTheme="minorEastAsia" w:hAnsi="Tahoma" w:cs="Tahoma"/>
          <w:kern w:val="0"/>
        </w:rPr>
      </w:pPr>
      <w:r>
        <w:rPr>
          <w:rFonts w:ascii="Tahoma" w:eastAsiaTheme="minorEastAsia" w:hAnsi="Tahoma" w:cs="Tahoma"/>
          <w:kern w:val="0"/>
        </w:rPr>
        <w:t xml:space="preserve">1 meal that was non-approved as </w:t>
      </w:r>
      <w:r w:rsidR="00620A94">
        <w:rPr>
          <w:rFonts w:ascii="Tahoma" w:eastAsiaTheme="minorEastAsia" w:hAnsi="Tahoma" w:cs="Tahoma"/>
          <w:kern w:val="0"/>
        </w:rPr>
        <w:t xml:space="preserve">a </w:t>
      </w:r>
      <w:r>
        <w:rPr>
          <w:rFonts w:ascii="Tahoma" w:eastAsiaTheme="minorEastAsia" w:hAnsi="Tahoma" w:cs="Tahoma"/>
          <w:kern w:val="0"/>
        </w:rPr>
        <w:t>congregate meal was served (eat-in guests under age 60).</w:t>
      </w:r>
    </w:p>
    <w:p w14:paraId="151EB59A" w14:textId="77777777" w:rsidR="004076C6" w:rsidRDefault="004076C6" w:rsidP="004076C6">
      <w:pPr>
        <w:numPr>
          <w:ilvl w:val="0"/>
          <w:numId w:val="1"/>
        </w:numPr>
        <w:spacing w:line="240" w:lineRule="auto"/>
        <w:contextualSpacing/>
        <w:rPr>
          <w:rFonts w:ascii="Tahoma" w:eastAsiaTheme="minorEastAsia" w:hAnsi="Tahoma" w:cs="Tahoma"/>
          <w:kern w:val="0"/>
        </w:rPr>
      </w:pPr>
      <w:r>
        <w:rPr>
          <w:rFonts w:ascii="Tahoma" w:eastAsiaTheme="minorEastAsia" w:hAnsi="Tahoma" w:cs="Tahoma"/>
          <w:kern w:val="0"/>
        </w:rPr>
        <w:t>2 to-go meals were non-approved as congregate (under age 60)</w:t>
      </w:r>
    </w:p>
    <w:p w14:paraId="56299D2D" w14:textId="5CDB25BE" w:rsidR="004076C6" w:rsidRDefault="004076C6" w:rsidP="004076C6">
      <w:pPr>
        <w:numPr>
          <w:ilvl w:val="0"/>
          <w:numId w:val="1"/>
        </w:numPr>
        <w:spacing w:line="240" w:lineRule="auto"/>
        <w:contextualSpacing/>
        <w:rPr>
          <w:rFonts w:ascii="Tahoma" w:eastAsiaTheme="minorEastAsia" w:hAnsi="Tahoma" w:cs="Tahoma"/>
          <w:kern w:val="0"/>
        </w:rPr>
      </w:pPr>
      <w:r>
        <w:rPr>
          <w:rFonts w:ascii="Tahoma" w:eastAsiaTheme="minorEastAsia" w:hAnsi="Tahoma" w:cs="Tahoma"/>
          <w:kern w:val="0"/>
        </w:rPr>
        <w:t>337 total senior meals were served. (326 of these are reimbursable meals)</w:t>
      </w:r>
    </w:p>
    <w:p w14:paraId="68398CE7" w14:textId="200F5CDD" w:rsidR="004076C6" w:rsidRDefault="004076C6" w:rsidP="004076C6">
      <w:pPr>
        <w:numPr>
          <w:ilvl w:val="0"/>
          <w:numId w:val="1"/>
        </w:numPr>
        <w:spacing w:line="240" w:lineRule="auto"/>
        <w:contextualSpacing/>
        <w:rPr>
          <w:rFonts w:ascii="Tahoma" w:eastAsiaTheme="minorEastAsia" w:hAnsi="Tahoma" w:cs="Tahoma"/>
          <w:kern w:val="0"/>
        </w:rPr>
      </w:pPr>
      <w:r>
        <w:rPr>
          <w:rFonts w:ascii="Tahoma" w:eastAsiaTheme="minorEastAsia" w:hAnsi="Tahoma" w:cs="Tahoma"/>
          <w:kern w:val="0"/>
        </w:rPr>
        <w:t>The reimbursement will soon change from 70 cents per meal to 50 cents per meal.</w:t>
      </w:r>
    </w:p>
    <w:p w14:paraId="1A92F9FA" w14:textId="77777777" w:rsidR="00620A94" w:rsidRDefault="004076C6" w:rsidP="004076C6">
      <w:pPr>
        <w:numPr>
          <w:ilvl w:val="0"/>
          <w:numId w:val="1"/>
        </w:numPr>
        <w:spacing w:after="0" w:line="240" w:lineRule="auto"/>
        <w:contextualSpacing/>
        <w:rPr>
          <w:rFonts w:ascii="Tahoma" w:eastAsiaTheme="minorEastAsia" w:hAnsi="Tahoma" w:cs="Tahoma"/>
          <w:kern w:val="0"/>
        </w:rPr>
      </w:pPr>
      <w:r w:rsidRPr="00620A94">
        <w:rPr>
          <w:rFonts w:ascii="Tahoma" w:eastAsiaTheme="minorEastAsia" w:hAnsi="Tahoma" w:cs="Tahoma"/>
          <w:kern w:val="0"/>
        </w:rPr>
        <w:t xml:space="preserve">228 exercise units represented 22 people doing exercises. Exercise room use was 153 units and chair yoga </w:t>
      </w:r>
      <w:r w:rsidR="00AE22DF" w:rsidRPr="00620A94">
        <w:rPr>
          <w:rFonts w:ascii="Tahoma" w:eastAsiaTheme="minorEastAsia" w:hAnsi="Tahoma" w:cs="Tahoma"/>
          <w:kern w:val="0"/>
        </w:rPr>
        <w:t>had</w:t>
      </w:r>
      <w:r w:rsidRPr="00620A94">
        <w:rPr>
          <w:rFonts w:ascii="Tahoma" w:eastAsiaTheme="minorEastAsia" w:hAnsi="Tahoma" w:cs="Tahoma"/>
          <w:kern w:val="0"/>
        </w:rPr>
        <w:t xml:space="preserve"> 75 units. </w:t>
      </w:r>
    </w:p>
    <w:p w14:paraId="5CECF962" w14:textId="44480920" w:rsidR="004076C6" w:rsidRPr="00620A94" w:rsidRDefault="004076C6" w:rsidP="004076C6">
      <w:pPr>
        <w:numPr>
          <w:ilvl w:val="0"/>
          <w:numId w:val="1"/>
        </w:numPr>
        <w:spacing w:after="0" w:line="240" w:lineRule="auto"/>
        <w:contextualSpacing/>
        <w:rPr>
          <w:rFonts w:ascii="Tahoma" w:eastAsiaTheme="minorEastAsia" w:hAnsi="Tahoma" w:cs="Tahoma"/>
          <w:kern w:val="0"/>
        </w:rPr>
      </w:pPr>
      <w:r w:rsidRPr="00620A94">
        <w:rPr>
          <w:rFonts w:ascii="Tahoma" w:eastAsiaTheme="minorEastAsia" w:hAnsi="Tahoma" w:cs="Tahoma"/>
          <w:kern w:val="0"/>
        </w:rPr>
        <w:t xml:space="preserve">12 blood pressure checks were done </w:t>
      </w:r>
    </w:p>
    <w:p w14:paraId="0A280DE1" w14:textId="0955B5C8" w:rsidR="004076C6" w:rsidRDefault="004076C6" w:rsidP="004076C6">
      <w:pPr>
        <w:numPr>
          <w:ilvl w:val="0"/>
          <w:numId w:val="1"/>
        </w:numPr>
        <w:spacing w:line="240" w:lineRule="auto"/>
        <w:contextualSpacing/>
        <w:rPr>
          <w:rFonts w:ascii="Tahoma" w:eastAsiaTheme="minorEastAsia" w:hAnsi="Tahoma" w:cs="Tahoma"/>
          <w:kern w:val="0"/>
        </w:rPr>
      </w:pPr>
      <w:r>
        <w:rPr>
          <w:rFonts w:ascii="Tahoma" w:eastAsiaTheme="minorEastAsia" w:hAnsi="Tahoma" w:cs="Tahoma"/>
          <w:kern w:val="0"/>
        </w:rPr>
        <w:t>291 social units represent 48 people participating in games &amp; activities.</w:t>
      </w:r>
    </w:p>
    <w:p w14:paraId="3DA92C15" w14:textId="77777777" w:rsidR="004076C6" w:rsidRDefault="004076C6" w:rsidP="004076C6">
      <w:pPr>
        <w:numPr>
          <w:ilvl w:val="0"/>
          <w:numId w:val="1"/>
        </w:numPr>
        <w:spacing w:line="240" w:lineRule="auto"/>
        <w:contextualSpacing/>
        <w:rPr>
          <w:rFonts w:ascii="Tahoma" w:eastAsiaTheme="minorEastAsia" w:hAnsi="Tahoma" w:cs="Tahoma"/>
          <w:kern w:val="0"/>
        </w:rPr>
      </w:pPr>
      <w:r>
        <w:rPr>
          <w:rFonts w:ascii="Tahoma" w:eastAsiaTheme="minorEastAsia" w:hAnsi="Tahoma" w:cs="Tahoma"/>
          <w:kern w:val="0"/>
        </w:rPr>
        <w:t>200 or more newsletters with monthly menus &amp; programs were distributed.</w:t>
      </w:r>
    </w:p>
    <w:p w14:paraId="1E0CF613" w14:textId="382B6ABC" w:rsidR="004076C6" w:rsidRDefault="004076C6" w:rsidP="004076C6">
      <w:pPr>
        <w:numPr>
          <w:ilvl w:val="0"/>
          <w:numId w:val="1"/>
        </w:numPr>
        <w:spacing w:line="240" w:lineRule="auto"/>
        <w:contextualSpacing/>
        <w:rPr>
          <w:rFonts w:ascii="Tahoma" w:eastAsiaTheme="minorEastAsia" w:hAnsi="Tahoma" w:cs="Tahoma"/>
          <w:kern w:val="0"/>
        </w:rPr>
      </w:pPr>
      <w:r>
        <w:rPr>
          <w:rFonts w:ascii="Tahoma" w:eastAsiaTheme="minorEastAsia" w:hAnsi="Tahoma" w:cs="Tahoma"/>
          <w:kern w:val="0"/>
        </w:rPr>
        <w:t xml:space="preserve">97 volunteer hours were provided at the Senior Center during regular meal days (an average of11 volunteers per meal day).  </w:t>
      </w:r>
    </w:p>
    <w:p w14:paraId="72490593" w14:textId="5BBB6972" w:rsidR="004076C6" w:rsidRDefault="004076C6" w:rsidP="004076C6">
      <w:pPr>
        <w:numPr>
          <w:ilvl w:val="0"/>
          <w:numId w:val="1"/>
        </w:numPr>
        <w:spacing w:line="240" w:lineRule="auto"/>
        <w:contextualSpacing/>
        <w:rPr>
          <w:rFonts w:ascii="Tahoma" w:eastAsiaTheme="minorEastAsia" w:hAnsi="Tahoma" w:cs="Tahoma"/>
          <w:kern w:val="0"/>
        </w:rPr>
      </w:pPr>
      <w:r>
        <w:rPr>
          <w:rFonts w:ascii="Tahoma" w:eastAsiaTheme="minorEastAsia" w:hAnsi="Tahoma" w:cs="Tahoma"/>
          <w:kern w:val="0"/>
        </w:rPr>
        <w:t xml:space="preserve">April activities were:  Show &amp; Share an antique item, </w:t>
      </w:r>
      <w:r w:rsidR="009A7172">
        <w:rPr>
          <w:rFonts w:ascii="Tahoma" w:eastAsiaTheme="minorEastAsia" w:hAnsi="Tahoma" w:cs="Tahoma"/>
          <w:kern w:val="0"/>
        </w:rPr>
        <w:t>Speaker Danna Seevers, Making Memorial Crosses, Kaely Eberspacher visit, Wheel of Fortune, Tai Chi, and BINGO with Kinship</w:t>
      </w:r>
    </w:p>
    <w:p w14:paraId="7667CDF6" w14:textId="79F75DA1" w:rsidR="004076C6" w:rsidRDefault="004076C6" w:rsidP="004076C6">
      <w:pPr>
        <w:numPr>
          <w:ilvl w:val="0"/>
          <w:numId w:val="1"/>
        </w:numPr>
        <w:spacing w:line="240" w:lineRule="auto"/>
        <w:contextualSpacing/>
        <w:rPr>
          <w:rFonts w:ascii="Tahoma" w:eastAsiaTheme="minorEastAsia" w:hAnsi="Tahoma" w:cs="Tahoma"/>
          <w:kern w:val="0"/>
        </w:rPr>
      </w:pPr>
      <w:r>
        <w:rPr>
          <w:rFonts w:ascii="Tahoma" w:eastAsiaTheme="minorEastAsia" w:hAnsi="Tahoma" w:cs="Tahoma"/>
          <w:kern w:val="0"/>
        </w:rPr>
        <w:t xml:space="preserve">The nutrition lesson was about </w:t>
      </w:r>
      <w:r w:rsidR="009A7172">
        <w:rPr>
          <w:rFonts w:ascii="Tahoma" w:eastAsiaTheme="minorEastAsia" w:hAnsi="Tahoma" w:cs="Tahoma"/>
          <w:kern w:val="0"/>
        </w:rPr>
        <w:t>Cooking Oils on April 8</w:t>
      </w:r>
      <w:r w:rsidR="009A7172" w:rsidRPr="009A7172">
        <w:rPr>
          <w:rFonts w:ascii="Tahoma" w:eastAsiaTheme="minorEastAsia" w:hAnsi="Tahoma" w:cs="Tahoma"/>
          <w:kern w:val="0"/>
          <w:vertAlign w:val="superscript"/>
        </w:rPr>
        <w:t>th</w:t>
      </w:r>
      <w:r w:rsidR="009A7172">
        <w:rPr>
          <w:rFonts w:ascii="Tahoma" w:eastAsiaTheme="minorEastAsia" w:hAnsi="Tahoma" w:cs="Tahoma"/>
          <w:kern w:val="0"/>
        </w:rPr>
        <w:t>.</w:t>
      </w:r>
    </w:p>
    <w:p w14:paraId="0755566C" w14:textId="77777777" w:rsidR="004076C6" w:rsidRDefault="004076C6" w:rsidP="004076C6">
      <w:pPr>
        <w:numPr>
          <w:ilvl w:val="0"/>
          <w:numId w:val="1"/>
        </w:numPr>
        <w:spacing w:line="240" w:lineRule="auto"/>
        <w:contextualSpacing/>
        <w:rPr>
          <w:rFonts w:ascii="Tahoma" w:eastAsiaTheme="minorEastAsia" w:hAnsi="Tahoma" w:cs="Tahoma"/>
          <w:kern w:val="0"/>
        </w:rPr>
      </w:pPr>
      <w:r>
        <w:rPr>
          <w:rFonts w:ascii="Tahoma" w:eastAsiaTheme="minorEastAsia" w:hAnsi="Tahoma" w:cs="Tahoma"/>
          <w:kern w:val="0"/>
        </w:rPr>
        <w:t xml:space="preserve">Chair Yoga classes were held on Wednesday and Friday afternoons beginning at 12:15.  </w:t>
      </w:r>
    </w:p>
    <w:p w14:paraId="6FE1310B" w14:textId="2A110577" w:rsidR="004076C6" w:rsidRDefault="004076C6" w:rsidP="004076C6">
      <w:pPr>
        <w:numPr>
          <w:ilvl w:val="0"/>
          <w:numId w:val="1"/>
        </w:numPr>
        <w:spacing w:after="0" w:line="240" w:lineRule="auto"/>
        <w:ind w:left="360"/>
        <w:contextualSpacing/>
        <w:rPr>
          <w:rFonts w:ascii="Tahoma" w:eastAsiaTheme="minorEastAsia" w:hAnsi="Tahoma" w:cs="Tahoma"/>
          <w:kern w:val="0"/>
        </w:rPr>
      </w:pPr>
      <w:r>
        <w:rPr>
          <w:rFonts w:ascii="Tahoma" w:eastAsiaTheme="minorEastAsia" w:hAnsi="Tahoma" w:cs="Tahoma"/>
          <w:kern w:val="0"/>
        </w:rPr>
        <w:lastRenderedPageBreak/>
        <w:t xml:space="preserve">    Rentals Scheduled:      May 23, July 12, Nov. 21                             </w:t>
      </w:r>
    </w:p>
    <w:p w14:paraId="2D235B99" w14:textId="7D09C03B" w:rsidR="004076C6" w:rsidRDefault="004076C6" w:rsidP="004076C6">
      <w:pPr>
        <w:pStyle w:val="ListParagraph"/>
        <w:numPr>
          <w:ilvl w:val="0"/>
          <w:numId w:val="1"/>
        </w:numPr>
        <w:spacing w:line="240" w:lineRule="auto"/>
        <w:rPr>
          <w:rFonts w:ascii="Tahoma" w:eastAsiaTheme="minorEastAsia" w:hAnsi="Tahoma" w:cs="Tahoma"/>
          <w:kern w:val="0"/>
        </w:rPr>
      </w:pPr>
      <w:r>
        <w:rPr>
          <w:rFonts w:ascii="Tahoma" w:eastAsiaTheme="minorEastAsia" w:hAnsi="Tahoma" w:cs="Tahoma"/>
          <w:kern w:val="0"/>
        </w:rPr>
        <w:t xml:space="preserve">Fundraisers Scheduled:  </w:t>
      </w:r>
      <w:r w:rsidR="00620A94">
        <w:rPr>
          <w:rFonts w:ascii="Tahoma" w:eastAsiaTheme="minorEastAsia" w:hAnsi="Tahoma" w:cs="Tahoma"/>
          <w:kern w:val="0"/>
        </w:rPr>
        <w:t>J</w:t>
      </w:r>
      <w:r>
        <w:rPr>
          <w:rFonts w:ascii="Tahoma" w:eastAsiaTheme="minorEastAsia" w:hAnsi="Tahoma" w:cs="Tahoma"/>
          <w:kern w:val="0"/>
        </w:rPr>
        <w:t xml:space="preserve">uly </w:t>
      </w:r>
      <w:proofErr w:type="gramStart"/>
      <w:r>
        <w:rPr>
          <w:rFonts w:ascii="Tahoma" w:eastAsiaTheme="minorEastAsia" w:hAnsi="Tahoma" w:cs="Tahoma"/>
          <w:kern w:val="0"/>
        </w:rPr>
        <w:t>19  Potato</w:t>
      </w:r>
      <w:proofErr w:type="gramEnd"/>
      <w:r>
        <w:rPr>
          <w:rFonts w:ascii="Tahoma" w:eastAsiaTheme="minorEastAsia" w:hAnsi="Tahoma" w:cs="Tahoma"/>
          <w:kern w:val="0"/>
        </w:rPr>
        <w:t xml:space="preserve"> Bake</w:t>
      </w:r>
    </w:p>
    <w:p w14:paraId="5D95DF19" w14:textId="43EE2C9A" w:rsidR="004076C6" w:rsidRDefault="009A7172" w:rsidP="009A7172">
      <w:pPr>
        <w:pStyle w:val="ListParagraph"/>
        <w:numPr>
          <w:ilvl w:val="0"/>
          <w:numId w:val="1"/>
        </w:numPr>
        <w:spacing w:line="240" w:lineRule="auto"/>
        <w:rPr>
          <w:rFonts w:ascii="Tahoma" w:eastAsiaTheme="minorEastAsia" w:hAnsi="Tahoma" w:cs="Tahoma"/>
          <w:kern w:val="0"/>
        </w:rPr>
      </w:pPr>
      <w:r>
        <w:rPr>
          <w:rFonts w:ascii="Tahoma" w:eastAsiaTheme="minorEastAsia" w:hAnsi="Tahoma" w:cs="Tahoma"/>
          <w:kern w:val="0"/>
        </w:rPr>
        <w:t>Cortney reported an increase in exercise units, social units, and volunteers.</w:t>
      </w:r>
    </w:p>
    <w:p w14:paraId="4E69841A" w14:textId="14407974" w:rsidR="009A7172" w:rsidRPr="00AA67F5" w:rsidRDefault="00AA67F5" w:rsidP="00AA67F5">
      <w:pPr>
        <w:pStyle w:val="ListParagraph"/>
        <w:numPr>
          <w:ilvl w:val="0"/>
          <w:numId w:val="1"/>
        </w:numPr>
        <w:spacing w:line="240" w:lineRule="auto"/>
        <w:rPr>
          <w:rFonts w:ascii="Tahoma" w:eastAsiaTheme="minorEastAsia" w:hAnsi="Tahoma" w:cs="Tahoma"/>
          <w:kern w:val="0"/>
        </w:rPr>
      </w:pPr>
      <w:r>
        <w:rPr>
          <w:rFonts w:ascii="Tahoma" w:eastAsiaTheme="minorEastAsia" w:hAnsi="Tahoma" w:cs="Tahoma"/>
          <w:kern w:val="0"/>
        </w:rPr>
        <w:t>There</w:t>
      </w:r>
      <w:r w:rsidR="009A7172">
        <w:rPr>
          <w:rFonts w:ascii="Tahoma" w:eastAsiaTheme="minorEastAsia" w:hAnsi="Tahoma" w:cs="Tahoma"/>
          <w:kern w:val="0"/>
        </w:rPr>
        <w:t xml:space="preserve"> are memorial crosses for sale with a suggested donation</w:t>
      </w:r>
      <w:r>
        <w:rPr>
          <w:rFonts w:ascii="Tahoma" w:eastAsiaTheme="minorEastAsia" w:hAnsi="Tahoma" w:cs="Tahoma"/>
          <w:kern w:val="0"/>
        </w:rPr>
        <w:t xml:space="preserve"> of $10</w:t>
      </w:r>
      <w:r w:rsidR="009A7172">
        <w:rPr>
          <w:rFonts w:ascii="Tahoma" w:eastAsiaTheme="minorEastAsia" w:hAnsi="Tahoma" w:cs="Tahoma"/>
          <w:kern w:val="0"/>
        </w:rPr>
        <w:t xml:space="preserve"> </w:t>
      </w:r>
    </w:p>
    <w:p w14:paraId="3988160F" w14:textId="3FD6DE13" w:rsidR="009A7172" w:rsidRDefault="009A7172" w:rsidP="009A7172">
      <w:pPr>
        <w:pStyle w:val="ListParagraph"/>
        <w:numPr>
          <w:ilvl w:val="0"/>
          <w:numId w:val="1"/>
        </w:numPr>
        <w:spacing w:line="240" w:lineRule="auto"/>
        <w:rPr>
          <w:rFonts w:ascii="Tahoma" w:eastAsiaTheme="minorEastAsia" w:hAnsi="Tahoma" w:cs="Tahoma"/>
          <w:kern w:val="0"/>
        </w:rPr>
      </w:pPr>
      <w:r>
        <w:rPr>
          <w:rFonts w:ascii="Tahoma" w:eastAsiaTheme="minorEastAsia" w:hAnsi="Tahoma" w:cs="Tahoma"/>
          <w:kern w:val="0"/>
        </w:rPr>
        <w:t>Cortney reported that following a meeting about meals, we will need to offer ½ cup more vegetables than we are currently serving.</w:t>
      </w:r>
    </w:p>
    <w:p w14:paraId="5457762E" w14:textId="1D97B7A1" w:rsidR="002245D6" w:rsidRDefault="002245D6" w:rsidP="009A7172">
      <w:pPr>
        <w:pStyle w:val="ListParagraph"/>
        <w:numPr>
          <w:ilvl w:val="0"/>
          <w:numId w:val="1"/>
        </w:numPr>
        <w:spacing w:line="240" w:lineRule="auto"/>
        <w:rPr>
          <w:rFonts w:ascii="Tahoma" w:eastAsiaTheme="minorEastAsia" w:hAnsi="Tahoma" w:cs="Tahoma"/>
          <w:kern w:val="0"/>
        </w:rPr>
      </w:pPr>
      <w:r>
        <w:rPr>
          <w:rFonts w:ascii="Tahoma" w:eastAsiaTheme="minorEastAsia" w:hAnsi="Tahoma" w:cs="Tahoma"/>
          <w:kern w:val="0"/>
        </w:rPr>
        <w:t xml:space="preserve">Postage will soon be increasing to 82 cents in July.  Cortney said we need to update our intake forms soon.  At that time, she could check with our seniors to see if they would like to receive the newsletters via e-mail, pick it up at the Senior Center, or print from Facebook.  If they prefer using mail, that </w:t>
      </w:r>
      <w:r w:rsidR="00620A94">
        <w:rPr>
          <w:rFonts w:ascii="Tahoma" w:eastAsiaTheme="minorEastAsia" w:hAnsi="Tahoma" w:cs="Tahoma"/>
          <w:kern w:val="0"/>
        </w:rPr>
        <w:t>is okay.</w:t>
      </w:r>
      <w:r>
        <w:rPr>
          <w:rFonts w:ascii="Tahoma" w:eastAsiaTheme="minorEastAsia" w:hAnsi="Tahoma" w:cs="Tahoma"/>
          <w:kern w:val="0"/>
        </w:rPr>
        <w:t xml:space="preserve"> </w:t>
      </w:r>
    </w:p>
    <w:p w14:paraId="0D4FF59A" w14:textId="260EADD3" w:rsidR="002245D6" w:rsidRPr="009A7172" w:rsidRDefault="002245D6" w:rsidP="009A7172">
      <w:pPr>
        <w:pStyle w:val="ListParagraph"/>
        <w:numPr>
          <w:ilvl w:val="0"/>
          <w:numId w:val="1"/>
        </w:numPr>
        <w:spacing w:line="240" w:lineRule="auto"/>
        <w:rPr>
          <w:rFonts w:ascii="Tahoma" w:eastAsiaTheme="minorEastAsia" w:hAnsi="Tahoma" w:cs="Tahoma"/>
          <w:kern w:val="0"/>
        </w:rPr>
      </w:pPr>
      <w:r>
        <w:rPr>
          <w:rFonts w:ascii="Tahoma" w:eastAsiaTheme="minorEastAsia" w:hAnsi="Tahoma" w:cs="Tahoma"/>
          <w:kern w:val="0"/>
        </w:rPr>
        <w:t xml:space="preserve">When updating the budget, Allison concluded that in the months of November through May, 233 was the average meals served.  In the months of June through March, 302 was the average </w:t>
      </w:r>
      <w:r w:rsidR="00620A94">
        <w:rPr>
          <w:rFonts w:ascii="Tahoma" w:eastAsiaTheme="minorEastAsia" w:hAnsi="Tahoma" w:cs="Tahoma"/>
          <w:kern w:val="0"/>
        </w:rPr>
        <w:t xml:space="preserve">number of </w:t>
      </w:r>
      <w:r>
        <w:rPr>
          <w:rFonts w:ascii="Tahoma" w:eastAsiaTheme="minorEastAsia" w:hAnsi="Tahoma" w:cs="Tahoma"/>
          <w:kern w:val="0"/>
        </w:rPr>
        <w:t>meals served.</w:t>
      </w:r>
    </w:p>
    <w:p w14:paraId="599CBBB0" w14:textId="77777777" w:rsidR="004076C6" w:rsidRDefault="004076C6" w:rsidP="004076C6">
      <w:pPr>
        <w:pStyle w:val="ListParagraph"/>
        <w:spacing w:line="240" w:lineRule="auto"/>
        <w:rPr>
          <w:rFonts w:ascii="Tahoma" w:eastAsiaTheme="minorEastAsia" w:hAnsi="Tahoma" w:cs="Tahoma"/>
          <w:kern w:val="0"/>
        </w:rPr>
      </w:pPr>
      <w:r>
        <w:rPr>
          <w:rFonts w:ascii="Tahoma" w:eastAsiaTheme="minorEastAsia" w:hAnsi="Tahoma" w:cs="Tahoma"/>
          <w:kern w:val="0"/>
        </w:rPr>
        <w:t xml:space="preserve">                             </w:t>
      </w:r>
    </w:p>
    <w:p w14:paraId="6CD94792" w14:textId="77777777" w:rsidR="004076C6" w:rsidRDefault="004076C6" w:rsidP="004076C6">
      <w:pPr>
        <w:spacing w:after="0" w:line="240" w:lineRule="auto"/>
        <w:rPr>
          <w:rFonts w:ascii="Tahoma" w:eastAsiaTheme="minorEastAsia" w:hAnsi="Tahoma" w:cs="Tahoma"/>
          <w:b/>
          <w:bCs/>
          <w:kern w:val="0"/>
        </w:rPr>
      </w:pPr>
      <w:r>
        <w:rPr>
          <w:rFonts w:ascii="Tahoma" w:eastAsiaTheme="minorEastAsia" w:hAnsi="Tahoma" w:cs="Tahoma"/>
          <w:b/>
          <w:bCs/>
          <w:kern w:val="0"/>
        </w:rPr>
        <w:t>FINANCIAL REPORT</w:t>
      </w:r>
    </w:p>
    <w:p w14:paraId="669B96CF" w14:textId="4BCC9579" w:rsidR="004076C6" w:rsidRDefault="004076C6" w:rsidP="004076C6">
      <w:pPr>
        <w:spacing w:after="0" w:line="240" w:lineRule="auto"/>
        <w:rPr>
          <w:rFonts w:ascii="Tahoma" w:eastAsiaTheme="minorEastAsia" w:hAnsi="Tahoma" w:cs="Tahoma"/>
          <w:kern w:val="0"/>
        </w:rPr>
      </w:pPr>
      <w:r>
        <w:rPr>
          <w:rFonts w:ascii="Tahoma" w:eastAsiaTheme="minorEastAsia" w:hAnsi="Tahoma" w:cs="Tahoma"/>
          <w:kern w:val="0"/>
          <w:u w:val="single"/>
        </w:rPr>
        <w:t>Income:</w:t>
      </w:r>
      <w:r>
        <w:rPr>
          <w:rFonts w:ascii="Tahoma" w:eastAsiaTheme="minorEastAsia" w:hAnsi="Tahoma" w:cs="Tahoma"/>
          <w:kern w:val="0"/>
        </w:rPr>
        <w:tab/>
        <w:t>Meal donations</w:t>
      </w:r>
      <w:r>
        <w:rPr>
          <w:rFonts w:ascii="Tahoma" w:eastAsiaTheme="minorEastAsia" w:hAnsi="Tahoma" w:cs="Tahoma"/>
          <w:kern w:val="0"/>
        </w:rPr>
        <w:tab/>
      </w:r>
      <w:r>
        <w:rPr>
          <w:rFonts w:ascii="Tahoma" w:eastAsiaTheme="minorEastAsia" w:hAnsi="Tahoma" w:cs="Tahoma"/>
          <w:kern w:val="0"/>
        </w:rPr>
        <w:tab/>
      </w:r>
      <w:r>
        <w:rPr>
          <w:rFonts w:ascii="Tahoma" w:eastAsiaTheme="minorEastAsia" w:hAnsi="Tahoma" w:cs="Tahoma"/>
          <w:kern w:val="0"/>
        </w:rPr>
        <w:tab/>
        <w:t xml:space="preserve">          $ </w:t>
      </w:r>
      <w:r w:rsidR="002245D6">
        <w:rPr>
          <w:rFonts w:ascii="Tahoma" w:eastAsiaTheme="minorEastAsia" w:hAnsi="Tahoma" w:cs="Tahoma"/>
          <w:kern w:val="0"/>
        </w:rPr>
        <w:t>2,238</w:t>
      </w:r>
      <w:r>
        <w:rPr>
          <w:rFonts w:ascii="Tahoma" w:eastAsiaTheme="minorEastAsia" w:hAnsi="Tahoma" w:cs="Tahoma"/>
          <w:kern w:val="0"/>
        </w:rPr>
        <w:t>.50</w:t>
      </w:r>
    </w:p>
    <w:p w14:paraId="79F57D41" w14:textId="25390F7F" w:rsidR="004076C6" w:rsidRDefault="004076C6" w:rsidP="004076C6">
      <w:pPr>
        <w:spacing w:after="0" w:line="240" w:lineRule="auto"/>
        <w:rPr>
          <w:rFonts w:ascii="Tahoma" w:eastAsiaTheme="minorEastAsia" w:hAnsi="Tahoma" w:cs="Tahoma"/>
          <w:kern w:val="0"/>
          <w:sz w:val="18"/>
          <w:szCs w:val="18"/>
        </w:rPr>
      </w:pPr>
      <w:r>
        <w:rPr>
          <w:rFonts w:ascii="Tahoma" w:eastAsiaTheme="minorEastAsia" w:hAnsi="Tahoma" w:cs="Tahoma"/>
          <w:kern w:val="0"/>
        </w:rPr>
        <w:tab/>
      </w:r>
      <w:r>
        <w:rPr>
          <w:rFonts w:ascii="Tahoma" w:eastAsiaTheme="minorEastAsia" w:hAnsi="Tahoma" w:cs="Tahoma"/>
          <w:kern w:val="0"/>
        </w:rPr>
        <w:tab/>
        <w:t xml:space="preserve">Fund-raising   </w:t>
      </w:r>
      <w:r>
        <w:rPr>
          <w:rFonts w:ascii="Tahoma" w:eastAsiaTheme="minorEastAsia" w:hAnsi="Tahoma" w:cs="Tahoma"/>
          <w:kern w:val="0"/>
          <w:sz w:val="18"/>
          <w:szCs w:val="18"/>
        </w:rPr>
        <w:t xml:space="preserve">                                                     </w:t>
      </w:r>
      <w:r w:rsidR="002245D6">
        <w:rPr>
          <w:rFonts w:ascii="Tahoma" w:eastAsiaTheme="minorEastAsia" w:hAnsi="Tahoma" w:cs="Tahoma"/>
          <w:kern w:val="0"/>
          <w:sz w:val="18"/>
          <w:szCs w:val="18"/>
        </w:rPr>
        <w:t xml:space="preserve">    </w:t>
      </w:r>
      <w:r>
        <w:rPr>
          <w:rFonts w:ascii="Tahoma" w:eastAsiaTheme="minorEastAsia" w:hAnsi="Tahoma" w:cs="Tahoma"/>
          <w:kern w:val="0"/>
          <w:sz w:val="18"/>
          <w:szCs w:val="18"/>
        </w:rPr>
        <w:t xml:space="preserve"> </w:t>
      </w:r>
      <w:r w:rsidR="002245D6">
        <w:rPr>
          <w:rFonts w:ascii="Tahoma" w:eastAsiaTheme="minorEastAsia" w:hAnsi="Tahoma" w:cs="Tahoma"/>
          <w:kern w:val="0"/>
        </w:rPr>
        <w:t>121</w:t>
      </w:r>
      <w:r>
        <w:rPr>
          <w:rFonts w:ascii="Tahoma" w:eastAsiaTheme="minorEastAsia" w:hAnsi="Tahoma" w:cs="Tahoma"/>
          <w:kern w:val="0"/>
        </w:rPr>
        <w:t xml:space="preserve">.00 </w:t>
      </w:r>
    </w:p>
    <w:p w14:paraId="59D322B1" w14:textId="08DB8C71" w:rsidR="004076C6" w:rsidRDefault="004076C6" w:rsidP="004076C6">
      <w:pPr>
        <w:spacing w:after="0" w:line="240" w:lineRule="auto"/>
        <w:rPr>
          <w:rFonts w:ascii="Tahoma" w:eastAsiaTheme="minorEastAsia" w:hAnsi="Tahoma" w:cs="Tahoma"/>
          <w:kern w:val="0"/>
        </w:rPr>
      </w:pPr>
      <w:r>
        <w:rPr>
          <w:rFonts w:ascii="Tahoma" w:eastAsiaTheme="minorEastAsia" w:hAnsi="Tahoma" w:cs="Tahoma"/>
          <w:kern w:val="0"/>
        </w:rPr>
        <w:tab/>
        <w:t xml:space="preserve">         Rental income</w:t>
      </w:r>
      <w:r>
        <w:rPr>
          <w:rFonts w:ascii="Tahoma" w:eastAsiaTheme="minorEastAsia" w:hAnsi="Tahoma" w:cs="Tahoma"/>
          <w:kern w:val="0"/>
        </w:rPr>
        <w:tab/>
      </w:r>
      <w:r>
        <w:rPr>
          <w:rFonts w:ascii="Tahoma" w:eastAsiaTheme="minorEastAsia" w:hAnsi="Tahoma" w:cs="Tahoma"/>
          <w:kern w:val="0"/>
        </w:rPr>
        <w:tab/>
      </w:r>
      <w:r>
        <w:rPr>
          <w:rFonts w:ascii="Tahoma" w:eastAsiaTheme="minorEastAsia" w:hAnsi="Tahoma" w:cs="Tahoma"/>
          <w:kern w:val="0"/>
        </w:rPr>
        <w:tab/>
      </w:r>
      <w:r>
        <w:rPr>
          <w:rFonts w:ascii="Tahoma" w:eastAsiaTheme="minorEastAsia" w:hAnsi="Tahoma" w:cs="Tahoma"/>
          <w:kern w:val="0"/>
        </w:rPr>
        <w:tab/>
        <w:t xml:space="preserve">      </w:t>
      </w:r>
      <w:r w:rsidR="002245D6">
        <w:rPr>
          <w:rFonts w:ascii="Tahoma" w:eastAsiaTheme="minorEastAsia" w:hAnsi="Tahoma" w:cs="Tahoma"/>
          <w:kern w:val="0"/>
        </w:rPr>
        <w:t xml:space="preserve">    0.00</w:t>
      </w:r>
    </w:p>
    <w:p w14:paraId="13E6D8B7" w14:textId="46DC1BA1" w:rsidR="004076C6" w:rsidRDefault="004076C6" w:rsidP="004076C6">
      <w:pPr>
        <w:spacing w:after="0" w:line="240" w:lineRule="auto"/>
        <w:rPr>
          <w:rFonts w:ascii="Tahoma" w:eastAsiaTheme="minorEastAsia" w:hAnsi="Tahoma" w:cs="Tahoma"/>
          <w:kern w:val="0"/>
        </w:rPr>
      </w:pPr>
      <w:r>
        <w:rPr>
          <w:rFonts w:ascii="Tahoma" w:eastAsiaTheme="minorEastAsia" w:hAnsi="Tahoma" w:cs="Tahoma"/>
          <w:kern w:val="0"/>
        </w:rPr>
        <w:t xml:space="preserve">                   CD/Savings interest                                   </w:t>
      </w:r>
      <w:r w:rsidR="002245D6">
        <w:rPr>
          <w:rFonts w:ascii="Tahoma" w:eastAsiaTheme="minorEastAsia" w:hAnsi="Tahoma" w:cs="Tahoma"/>
          <w:kern w:val="0"/>
        </w:rPr>
        <w:t xml:space="preserve">    </w:t>
      </w:r>
      <w:r>
        <w:rPr>
          <w:rFonts w:ascii="Tahoma" w:eastAsiaTheme="minorEastAsia" w:hAnsi="Tahoma" w:cs="Tahoma"/>
          <w:kern w:val="0"/>
        </w:rPr>
        <w:t xml:space="preserve"> </w:t>
      </w:r>
      <w:r w:rsidR="002245D6">
        <w:rPr>
          <w:rFonts w:ascii="Tahoma" w:eastAsiaTheme="minorEastAsia" w:hAnsi="Tahoma" w:cs="Tahoma"/>
          <w:kern w:val="0"/>
        </w:rPr>
        <w:t>0.00</w:t>
      </w:r>
    </w:p>
    <w:p w14:paraId="1A1493FD" w14:textId="009C8143" w:rsidR="004076C6" w:rsidRDefault="004076C6" w:rsidP="004076C6">
      <w:pPr>
        <w:spacing w:after="0" w:line="240" w:lineRule="auto"/>
        <w:rPr>
          <w:rFonts w:ascii="Tahoma" w:eastAsiaTheme="minorEastAsia" w:hAnsi="Tahoma" w:cs="Tahoma"/>
          <w:kern w:val="0"/>
        </w:rPr>
      </w:pPr>
      <w:r>
        <w:rPr>
          <w:rFonts w:ascii="Tahoma" w:eastAsiaTheme="minorEastAsia" w:hAnsi="Tahoma" w:cs="Tahoma"/>
          <w:kern w:val="0"/>
        </w:rPr>
        <w:t xml:space="preserve">                   Bank Account Interest                                   </w:t>
      </w:r>
      <w:r w:rsidR="002245D6">
        <w:rPr>
          <w:rFonts w:ascii="Tahoma" w:eastAsiaTheme="minorEastAsia" w:hAnsi="Tahoma" w:cs="Tahoma"/>
          <w:kern w:val="0"/>
        </w:rPr>
        <w:t>12.63</w:t>
      </w:r>
    </w:p>
    <w:p w14:paraId="2278C5CD" w14:textId="31D4BA05" w:rsidR="00AE22DF" w:rsidRDefault="00AE22DF" w:rsidP="004076C6">
      <w:pPr>
        <w:spacing w:after="0" w:line="240" w:lineRule="auto"/>
        <w:rPr>
          <w:rFonts w:ascii="Tahoma" w:eastAsiaTheme="minorEastAsia" w:hAnsi="Tahoma" w:cs="Tahoma"/>
          <w:kern w:val="0"/>
        </w:rPr>
      </w:pPr>
      <w:r>
        <w:rPr>
          <w:rFonts w:ascii="Tahoma" w:eastAsiaTheme="minorEastAsia" w:hAnsi="Tahoma" w:cs="Tahoma"/>
          <w:kern w:val="0"/>
        </w:rPr>
        <w:t xml:space="preserve">                   USDA Reimbursement                               1,683.40</w:t>
      </w:r>
    </w:p>
    <w:p w14:paraId="227E0A88" w14:textId="726A847B" w:rsidR="004076C6" w:rsidRDefault="004076C6" w:rsidP="004076C6">
      <w:pPr>
        <w:spacing w:after="0" w:line="240" w:lineRule="auto"/>
        <w:rPr>
          <w:rFonts w:ascii="Tahoma" w:eastAsiaTheme="minorEastAsia" w:hAnsi="Tahoma" w:cs="Tahoma"/>
          <w:kern w:val="0"/>
        </w:rPr>
      </w:pPr>
      <w:r>
        <w:rPr>
          <w:rFonts w:ascii="Tahoma" w:eastAsiaTheme="minorEastAsia" w:hAnsi="Tahoma" w:cs="Tahoma"/>
          <w:kern w:val="0"/>
        </w:rPr>
        <w:t xml:space="preserve">                   Memorials                                                </w:t>
      </w:r>
      <w:r w:rsidR="002245D6">
        <w:rPr>
          <w:rFonts w:ascii="Tahoma" w:eastAsiaTheme="minorEastAsia" w:hAnsi="Tahoma" w:cs="Tahoma"/>
          <w:kern w:val="0"/>
          <w:u w:val="single"/>
        </w:rPr>
        <w:t>2,580.00</w:t>
      </w:r>
    </w:p>
    <w:p w14:paraId="5866D108" w14:textId="77777777" w:rsidR="004076C6" w:rsidRDefault="004076C6" w:rsidP="004076C6">
      <w:pPr>
        <w:spacing w:after="0" w:line="240" w:lineRule="auto"/>
        <w:rPr>
          <w:rFonts w:ascii="Tahoma" w:eastAsiaTheme="minorEastAsia" w:hAnsi="Tahoma" w:cs="Tahoma"/>
          <w:kern w:val="0"/>
        </w:rPr>
      </w:pPr>
      <w:r>
        <w:rPr>
          <w:rFonts w:ascii="Tahoma" w:eastAsiaTheme="minorEastAsia" w:hAnsi="Tahoma" w:cs="Tahoma"/>
          <w:kern w:val="0"/>
        </w:rPr>
        <w:t xml:space="preserve">                                                     </w:t>
      </w:r>
    </w:p>
    <w:p w14:paraId="7B6E00A3" w14:textId="706AD224" w:rsidR="004076C6" w:rsidRDefault="004076C6" w:rsidP="004076C6">
      <w:pPr>
        <w:spacing w:after="0" w:line="240" w:lineRule="auto"/>
        <w:rPr>
          <w:rFonts w:ascii="Tahoma" w:eastAsiaTheme="minorEastAsia" w:hAnsi="Tahoma" w:cs="Tahoma"/>
          <w:kern w:val="0"/>
        </w:rPr>
      </w:pPr>
      <w:r>
        <w:rPr>
          <w:rFonts w:ascii="Tahoma" w:eastAsiaTheme="minorEastAsia" w:hAnsi="Tahoma" w:cs="Tahoma"/>
          <w:kern w:val="0"/>
        </w:rPr>
        <w:t xml:space="preserve">                   </w:t>
      </w:r>
      <w:r w:rsidR="002245D6">
        <w:rPr>
          <w:rFonts w:ascii="Tahoma" w:eastAsiaTheme="minorEastAsia" w:hAnsi="Tahoma" w:cs="Tahoma"/>
          <w:kern w:val="0"/>
        </w:rPr>
        <w:t>April</w:t>
      </w:r>
      <w:r>
        <w:rPr>
          <w:rFonts w:ascii="Tahoma" w:eastAsiaTheme="minorEastAsia" w:hAnsi="Tahoma" w:cs="Tahoma"/>
          <w:kern w:val="0"/>
        </w:rPr>
        <w:t xml:space="preserve"> income        </w:t>
      </w:r>
      <w:r>
        <w:rPr>
          <w:rFonts w:ascii="Tahoma" w:eastAsiaTheme="minorEastAsia" w:hAnsi="Tahoma" w:cs="Tahoma"/>
          <w:kern w:val="0"/>
        </w:rPr>
        <w:tab/>
        <w:t xml:space="preserve">                            </w:t>
      </w:r>
      <w:proofErr w:type="gramStart"/>
      <w:r>
        <w:rPr>
          <w:rFonts w:ascii="Tahoma" w:eastAsiaTheme="minorEastAsia" w:hAnsi="Tahoma" w:cs="Tahoma"/>
          <w:b/>
          <w:bCs/>
          <w:kern w:val="0"/>
          <w:u w:val="single"/>
        </w:rPr>
        <w:t xml:space="preserve">$  </w:t>
      </w:r>
      <w:r w:rsidR="002245D6">
        <w:rPr>
          <w:rFonts w:ascii="Tahoma" w:eastAsiaTheme="minorEastAsia" w:hAnsi="Tahoma" w:cs="Tahoma"/>
          <w:b/>
          <w:bCs/>
          <w:kern w:val="0"/>
          <w:u w:val="single"/>
        </w:rPr>
        <w:t>6,635.53</w:t>
      </w:r>
      <w:proofErr w:type="gramEnd"/>
    </w:p>
    <w:p w14:paraId="461B5A29" w14:textId="77777777" w:rsidR="004076C6" w:rsidRDefault="004076C6" w:rsidP="004076C6">
      <w:pPr>
        <w:spacing w:after="0" w:line="240" w:lineRule="auto"/>
        <w:rPr>
          <w:rFonts w:ascii="Tahoma" w:eastAsiaTheme="minorEastAsia" w:hAnsi="Tahoma" w:cs="Tahoma"/>
          <w:kern w:val="0"/>
        </w:rPr>
      </w:pPr>
      <w:r>
        <w:rPr>
          <w:rFonts w:ascii="Tahoma" w:eastAsiaTheme="minorEastAsia" w:hAnsi="Tahoma" w:cs="Tahoma"/>
          <w:kern w:val="0"/>
        </w:rPr>
        <w:t xml:space="preserve"> </w:t>
      </w:r>
    </w:p>
    <w:p w14:paraId="225EB4EF" w14:textId="01265402" w:rsidR="004076C6" w:rsidRDefault="004076C6" w:rsidP="004076C6">
      <w:pPr>
        <w:spacing w:after="0" w:line="240" w:lineRule="auto"/>
        <w:rPr>
          <w:rFonts w:ascii="Tahoma" w:eastAsiaTheme="minorEastAsia" w:hAnsi="Tahoma" w:cs="Tahoma"/>
          <w:kern w:val="0"/>
        </w:rPr>
      </w:pPr>
      <w:r>
        <w:rPr>
          <w:rFonts w:ascii="Tahoma" w:eastAsiaTheme="minorEastAsia" w:hAnsi="Tahoma" w:cs="Tahoma"/>
          <w:kern w:val="0"/>
          <w:u w:val="single"/>
        </w:rPr>
        <w:t>Expenses:</w:t>
      </w:r>
      <w:r>
        <w:rPr>
          <w:rFonts w:ascii="Tahoma" w:eastAsiaTheme="minorEastAsia" w:hAnsi="Tahoma" w:cs="Tahoma"/>
          <w:kern w:val="0"/>
        </w:rPr>
        <w:tab/>
        <w:t xml:space="preserve">Meals Purchased                    </w:t>
      </w:r>
      <w:r>
        <w:rPr>
          <w:rFonts w:ascii="Tahoma" w:eastAsiaTheme="minorEastAsia" w:hAnsi="Tahoma" w:cs="Tahoma"/>
          <w:kern w:val="0"/>
        </w:rPr>
        <w:tab/>
        <w:t xml:space="preserve">             $</w:t>
      </w:r>
      <w:r w:rsidR="002245D6">
        <w:rPr>
          <w:rFonts w:ascii="Tahoma" w:eastAsiaTheme="minorEastAsia" w:hAnsi="Tahoma" w:cs="Tahoma"/>
          <w:kern w:val="0"/>
        </w:rPr>
        <w:t>2142.93</w:t>
      </w:r>
    </w:p>
    <w:p w14:paraId="264FE6BA" w14:textId="52E3C3EC" w:rsidR="004076C6" w:rsidRDefault="004076C6" w:rsidP="004076C6">
      <w:pPr>
        <w:spacing w:after="0" w:line="240" w:lineRule="auto"/>
        <w:rPr>
          <w:rFonts w:ascii="Tahoma" w:eastAsiaTheme="minorEastAsia" w:hAnsi="Tahoma" w:cs="Tahoma"/>
          <w:kern w:val="0"/>
        </w:rPr>
      </w:pPr>
      <w:r>
        <w:rPr>
          <w:rFonts w:ascii="Tahoma" w:eastAsiaTheme="minorEastAsia" w:hAnsi="Tahoma" w:cs="Tahoma"/>
          <w:kern w:val="0"/>
        </w:rPr>
        <w:t xml:space="preserve">                   Fundraiser Expenses                                     </w:t>
      </w:r>
      <w:r w:rsidR="002245D6">
        <w:rPr>
          <w:rFonts w:ascii="Tahoma" w:eastAsiaTheme="minorEastAsia" w:hAnsi="Tahoma" w:cs="Tahoma"/>
          <w:kern w:val="0"/>
        </w:rPr>
        <w:t xml:space="preserve"> </w:t>
      </w:r>
      <w:r>
        <w:rPr>
          <w:rFonts w:ascii="Tahoma" w:eastAsiaTheme="minorEastAsia" w:hAnsi="Tahoma" w:cs="Tahoma"/>
          <w:kern w:val="0"/>
        </w:rPr>
        <w:t xml:space="preserve"> </w:t>
      </w:r>
      <w:r w:rsidR="002245D6">
        <w:rPr>
          <w:rFonts w:ascii="Tahoma" w:eastAsiaTheme="minorEastAsia" w:hAnsi="Tahoma" w:cs="Tahoma"/>
          <w:kern w:val="0"/>
        </w:rPr>
        <w:t>0.00</w:t>
      </w:r>
    </w:p>
    <w:p w14:paraId="6253465C" w14:textId="5FDB8A99" w:rsidR="004076C6" w:rsidRDefault="004076C6" w:rsidP="004076C6">
      <w:pPr>
        <w:spacing w:after="0" w:line="240" w:lineRule="auto"/>
        <w:rPr>
          <w:rFonts w:ascii="Tahoma" w:eastAsiaTheme="minorEastAsia" w:hAnsi="Tahoma" w:cs="Tahoma"/>
          <w:kern w:val="0"/>
        </w:rPr>
      </w:pPr>
      <w:r>
        <w:rPr>
          <w:rFonts w:ascii="Tahoma" w:eastAsiaTheme="minorEastAsia" w:hAnsi="Tahoma" w:cs="Tahoma"/>
          <w:kern w:val="0"/>
        </w:rPr>
        <w:t xml:space="preserve">                   Raw Food</w:t>
      </w:r>
      <w:r>
        <w:rPr>
          <w:rFonts w:ascii="Tahoma" w:eastAsiaTheme="minorEastAsia" w:hAnsi="Tahoma" w:cs="Tahoma"/>
          <w:kern w:val="0"/>
        </w:rPr>
        <w:tab/>
      </w:r>
      <w:r>
        <w:rPr>
          <w:rFonts w:ascii="Tahoma" w:eastAsiaTheme="minorEastAsia" w:hAnsi="Tahoma" w:cs="Tahoma"/>
          <w:kern w:val="0"/>
        </w:rPr>
        <w:tab/>
      </w:r>
      <w:r>
        <w:rPr>
          <w:rFonts w:ascii="Tahoma" w:eastAsiaTheme="minorEastAsia" w:hAnsi="Tahoma" w:cs="Tahoma"/>
          <w:kern w:val="0"/>
        </w:rPr>
        <w:tab/>
      </w:r>
      <w:r>
        <w:rPr>
          <w:rFonts w:ascii="Tahoma" w:eastAsiaTheme="minorEastAsia" w:hAnsi="Tahoma" w:cs="Tahoma"/>
          <w:kern w:val="0"/>
        </w:rPr>
        <w:tab/>
        <w:t xml:space="preserve">                 </w:t>
      </w:r>
      <w:r w:rsidR="002245D6">
        <w:rPr>
          <w:rFonts w:ascii="Tahoma" w:eastAsiaTheme="minorEastAsia" w:hAnsi="Tahoma" w:cs="Tahoma"/>
          <w:kern w:val="0"/>
        </w:rPr>
        <w:t>373.71</w:t>
      </w:r>
    </w:p>
    <w:p w14:paraId="2FBF1AA1" w14:textId="4D6A4066" w:rsidR="004076C6" w:rsidRDefault="004076C6" w:rsidP="004076C6">
      <w:pPr>
        <w:spacing w:after="0" w:line="240" w:lineRule="auto"/>
        <w:rPr>
          <w:rFonts w:ascii="Tahoma" w:eastAsiaTheme="minorEastAsia" w:hAnsi="Tahoma" w:cs="Tahoma"/>
          <w:kern w:val="0"/>
        </w:rPr>
      </w:pPr>
      <w:r>
        <w:rPr>
          <w:rFonts w:ascii="Tahoma" w:eastAsiaTheme="minorEastAsia" w:hAnsi="Tahoma" w:cs="Tahoma"/>
          <w:kern w:val="0"/>
        </w:rPr>
        <w:tab/>
      </w:r>
      <w:r>
        <w:rPr>
          <w:rFonts w:ascii="Tahoma" w:eastAsiaTheme="minorEastAsia" w:hAnsi="Tahoma" w:cs="Tahoma"/>
          <w:kern w:val="0"/>
        </w:rPr>
        <w:tab/>
        <w:t>Supplies-office/printer ink</w:t>
      </w:r>
      <w:r>
        <w:rPr>
          <w:rFonts w:ascii="Tahoma" w:eastAsiaTheme="minorEastAsia" w:hAnsi="Tahoma" w:cs="Tahoma"/>
          <w:kern w:val="0"/>
        </w:rPr>
        <w:tab/>
      </w:r>
      <w:r>
        <w:rPr>
          <w:rFonts w:ascii="Tahoma" w:eastAsiaTheme="minorEastAsia" w:hAnsi="Tahoma" w:cs="Tahoma"/>
          <w:kern w:val="0"/>
        </w:rPr>
        <w:tab/>
        <w:t xml:space="preserve">                 </w:t>
      </w:r>
      <w:r w:rsidR="002245D6">
        <w:rPr>
          <w:rFonts w:ascii="Tahoma" w:eastAsiaTheme="minorEastAsia" w:hAnsi="Tahoma" w:cs="Tahoma"/>
          <w:kern w:val="0"/>
        </w:rPr>
        <w:t>130.41</w:t>
      </w:r>
    </w:p>
    <w:p w14:paraId="516D58D8" w14:textId="54486298" w:rsidR="004076C6" w:rsidRDefault="004076C6" w:rsidP="004076C6">
      <w:pPr>
        <w:spacing w:after="0" w:line="240" w:lineRule="auto"/>
        <w:rPr>
          <w:rFonts w:ascii="Tahoma" w:eastAsiaTheme="minorEastAsia" w:hAnsi="Tahoma" w:cs="Tahoma"/>
          <w:kern w:val="0"/>
        </w:rPr>
      </w:pPr>
      <w:r>
        <w:rPr>
          <w:rFonts w:ascii="Tahoma" w:eastAsiaTheme="minorEastAsia" w:hAnsi="Tahoma" w:cs="Tahoma"/>
          <w:kern w:val="0"/>
        </w:rPr>
        <w:tab/>
      </w:r>
      <w:r>
        <w:rPr>
          <w:rFonts w:ascii="Tahoma" w:eastAsiaTheme="minorEastAsia" w:hAnsi="Tahoma" w:cs="Tahoma"/>
          <w:kern w:val="0"/>
        </w:rPr>
        <w:tab/>
        <w:t>Supplies-kitchen</w:t>
      </w:r>
      <w:r>
        <w:rPr>
          <w:rFonts w:ascii="Tahoma" w:eastAsiaTheme="minorEastAsia" w:hAnsi="Tahoma" w:cs="Tahoma"/>
          <w:kern w:val="0"/>
        </w:rPr>
        <w:tab/>
      </w:r>
      <w:r>
        <w:rPr>
          <w:rFonts w:ascii="Tahoma" w:eastAsiaTheme="minorEastAsia" w:hAnsi="Tahoma" w:cs="Tahoma"/>
          <w:kern w:val="0"/>
        </w:rPr>
        <w:tab/>
      </w:r>
      <w:r>
        <w:rPr>
          <w:rFonts w:ascii="Tahoma" w:eastAsiaTheme="minorEastAsia" w:hAnsi="Tahoma" w:cs="Tahoma"/>
          <w:kern w:val="0"/>
        </w:rPr>
        <w:tab/>
      </w:r>
      <w:r>
        <w:rPr>
          <w:rFonts w:ascii="Tahoma" w:eastAsiaTheme="minorEastAsia" w:hAnsi="Tahoma" w:cs="Tahoma"/>
          <w:kern w:val="0"/>
        </w:rPr>
        <w:tab/>
        <w:t xml:space="preserve">       </w:t>
      </w:r>
      <w:r w:rsidR="002245D6">
        <w:rPr>
          <w:rFonts w:ascii="Tahoma" w:eastAsiaTheme="minorEastAsia" w:hAnsi="Tahoma" w:cs="Tahoma"/>
          <w:kern w:val="0"/>
        </w:rPr>
        <w:t>104.34</w:t>
      </w:r>
    </w:p>
    <w:p w14:paraId="6510D5A0" w14:textId="56B8E9D9" w:rsidR="00AE22DF" w:rsidRDefault="00AE22DF" w:rsidP="004076C6">
      <w:pPr>
        <w:spacing w:after="0" w:line="240" w:lineRule="auto"/>
        <w:rPr>
          <w:rFonts w:ascii="Tahoma" w:eastAsiaTheme="minorEastAsia" w:hAnsi="Tahoma" w:cs="Tahoma"/>
          <w:kern w:val="0"/>
        </w:rPr>
      </w:pPr>
      <w:r>
        <w:rPr>
          <w:rFonts w:ascii="Tahoma" w:eastAsiaTheme="minorEastAsia" w:hAnsi="Tahoma" w:cs="Tahoma"/>
          <w:kern w:val="0"/>
        </w:rPr>
        <w:t xml:space="preserve">                   Postage                                                       99.21</w:t>
      </w:r>
    </w:p>
    <w:p w14:paraId="6AF645CF" w14:textId="47EC1F55" w:rsidR="004076C6" w:rsidRDefault="004076C6" w:rsidP="004076C6">
      <w:pPr>
        <w:spacing w:after="0" w:line="240" w:lineRule="auto"/>
        <w:rPr>
          <w:rFonts w:ascii="Tahoma" w:eastAsiaTheme="minorEastAsia" w:hAnsi="Tahoma" w:cs="Tahoma"/>
          <w:kern w:val="0"/>
        </w:rPr>
      </w:pPr>
      <w:r>
        <w:rPr>
          <w:rFonts w:ascii="Tahoma" w:eastAsiaTheme="minorEastAsia" w:hAnsi="Tahoma" w:cs="Tahoma"/>
          <w:kern w:val="0"/>
        </w:rPr>
        <w:t xml:space="preserve">                   </w:t>
      </w:r>
      <w:r>
        <w:rPr>
          <w:rFonts w:ascii="Tahoma" w:eastAsiaTheme="minorEastAsia" w:hAnsi="Tahoma" w:cs="Tahoma"/>
          <w:kern w:val="0"/>
        </w:rPr>
        <w:tab/>
        <w:t xml:space="preserve">Activities                            </w:t>
      </w:r>
      <w:r>
        <w:rPr>
          <w:rFonts w:ascii="Tahoma" w:eastAsiaTheme="minorEastAsia" w:hAnsi="Tahoma" w:cs="Tahoma"/>
          <w:kern w:val="0"/>
        </w:rPr>
        <w:tab/>
        <w:t xml:space="preserve">                 </w:t>
      </w:r>
      <w:r w:rsidR="002245D6">
        <w:rPr>
          <w:rFonts w:ascii="Tahoma" w:eastAsiaTheme="minorEastAsia" w:hAnsi="Tahoma" w:cs="Tahoma"/>
          <w:kern w:val="0"/>
        </w:rPr>
        <w:t>209.58</w:t>
      </w:r>
      <w:r>
        <w:rPr>
          <w:rFonts w:ascii="Tahoma" w:eastAsiaTheme="minorEastAsia" w:hAnsi="Tahoma" w:cs="Tahoma"/>
          <w:kern w:val="0"/>
        </w:rPr>
        <w:tab/>
      </w:r>
      <w:r>
        <w:rPr>
          <w:rFonts w:ascii="Tahoma" w:eastAsiaTheme="minorEastAsia" w:hAnsi="Tahoma" w:cs="Tahoma"/>
          <w:kern w:val="0"/>
        </w:rPr>
        <w:tab/>
      </w:r>
      <w:r>
        <w:rPr>
          <w:rFonts w:ascii="Tahoma" w:eastAsiaTheme="minorEastAsia" w:hAnsi="Tahoma" w:cs="Tahoma"/>
          <w:kern w:val="0"/>
        </w:rPr>
        <w:tab/>
      </w:r>
    </w:p>
    <w:p w14:paraId="04E11342" w14:textId="0581BAD8" w:rsidR="004076C6" w:rsidRDefault="004076C6" w:rsidP="004076C6">
      <w:pPr>
        <w:spacing w:after="0" w:line="240" w:lineRule="auto"/>
        <w:rPr>
          <w:rFonts w:ascii="Tahoma" w:eastAsiaTheme="minorEastAsia" w:hAnsi="Tahoma" w:cs="Tahoma"/>
          <w:kern w:val="0"/>
        </w:rPr>
      </w:pPr>
      <w:r>
        <w:rPr>
          <w:rFonts w:ascii="Tahoma" w:eastAsiaTheme="minorEastAsia" w:hAnsi="Tahoma" w:cs="Tahoma"/>
          <w:kern w:val="0"/>
        </w:rPr>
        <w:tab/>
      </w:r>
      <w:r>
        <w:rPr>
          <w:rFonts w:ascii="Tahoma" w:eastAsiaTheme="minorEastAsia" w:hAnsi="Tahoma" w:cs="Tahoma"/>
          <w:kern w:val="0"/>
        </w:rPr>
        <w:tab/>
        <w:t>Mileage, pickup/deliver meals</w:t>
      </w:r>
      <w:r>
        <w:rPr>
          <w:rFonts w:ascii="Tahoma" w:eastAsiaTheme="minorEastAsia" w:hAnsi="Tahoma" w:cs="Tahoma"/>
          <w:kern w:val="0"/>
        </w:rPr>
        <w:tab/>
      </w:r>
      <w:r>
        <w:rPr>
          <w:rFonts w:ascii="Tahoma" w:eastAsiaTheme="minorEastAsia" w:hAnsi="Tahoma" w:cs="Tahoma"/>
          <w:kern w:val="0"/>
        </w:rPr>
        <w:tab/>
        <w:t xml:space="preserve">    </w:t>
      </w:r>
      <w:r w:rsidR="003E41E7">
        <w:rPr>
          <w:rFonts w:ascii="Tahoma" w:eastAsiaTheme="minorEastAsia" w:hAnsi="Tahoma" w:cs="Tahoma"/>
          <w:kern w:val="0"/>
        </w:rPr>
        <w:t xml:space="preserve"> </w:t>
      </w:r>
      <w:r>
        <w:rPr>
          <w:rFonts w:ascii="Tahoma" w:eastAsiaTheme="minorEastAsia" w:hAnsi="Tahoma" w:cs="Tahoma"/>
          <w:kern w:val="0"/>
        </w:rPr>
        <w:t xml:space="preserve">   </w:t>
      </w:r>
      <w:r w:rsidR="003E41E7">
        <w:rPr>
          <w:rFonts w:ascii="Tahoma" w:eastAsiaTheme="minorEastAsia" w:hAnsi="Tahoma" w:cs="Tahoma"/>
          <w:kern w:val="0"/>
        </w:rPr>
        <w:t>156.60 Feb &amp; Mar</w:t>
      </w:r>
    </w:p>
    <w:p w14:paraId="49AC8499" w14:textId="6EA3D263" w:rsidR="004076C6" w:rsidRDefault="004076C6" w:rsidP="004076C6">
      <w:pPr>
        <w:spacing w:after="0" w:line="240" w:lineRule="auto"/>
        <w:rPr>
          <w:rFonts w:ascii="Tahoma" w:eastAsiaTheme="minorEastAsia" w:hAnsi="Tahoma" w:cs="Tahoma"/>
          <w:kern w:val="0"/>
        </w:rPr>
      </w:pPr>
      <w:r>
        <w:rPr>
          <w:rFonts w:ascii="Tahoma" w:eastAsiaTheme="minorEastAsia" w:hAnsi="Tahoma" w:cs="Tahoma"/>
          <w:kern w:val="0"/>
        </w:rPr>
        <w:t xml:space="preserve">                   Payroll wages (cleaning/</w:t>
      </w:r>
      <w:proofErr w:type="spellStart"/>
      <w:r>
        <w:rPr>
          <w:rFonts w:ascii="Tahoma" w:eastAsiaTheme="minorEastAsia" w:hAnsi="Tahoma" w:cs="Tahoma"/>
          <w:kern w:val="0"/>
        </w:rPr>
        <w:t>maint</w:t>
      </w:r>
      <w:proofErr w:type="spellEnd"/>
      <w:r>
        <w:rPr>
          <w:rFonts w:ascii="Tahoma" w:eastAsiaTheme="minorEastAsia" w:hAnsi="Tahoma" w:cs="Tahoma"/>
          <w:kern w:val="0"/>
        </w:rPr>
        <w:t>.)</w:t>
      </w:r>
      <w:r>
        <w:rPr>
          <w:rFonts w:ascii="Tahoma" w:eastAsiaTheme="minorEastAsia" w:hAnsi="Tahoma" w:cs="Tahoma"/>
          <w:kern w:val="0"/>
        </w:rPr>
        <w:tab/>
      </w:r>
      <w:r>
        <w:rPr>
          <w:rFonts w:ascii="Tahoma" w:eastAsiaTheme="minorEastAsia" w:hAnsi="Tahoma" w:cs="Tahoma"/>
          <w:kern w:val="0"/>
        </w:rPr>
        <w:tab/>
        <w:t xml:space="preserve">        2</w:t>
      </w:r>
      <w:r w:rsidR="003E41E7">
        <w:rPr>
          <w:rFonts w:ascii="Tahoma" w:eastAsiaTheme="minorEastAsia" w:hAnsi="Tahoma" w:cs="Tahoma"/>
          <w:kern w:val="0"/>
        </w:rPr>
        <w:t>81.25</w:t>
      </w:r>
    </w:p>
    <w:p w14:paraId="7A67AF34" w14:textId="3A725AC3" w:rsidR="004076C6" w:rsidRDefault="004076C6" w:rsidP="004076C6">
      <w:pPr>
        <w:spacing w:after="0" w:line="240" w:lineRule="auto"/>
        <w:rPr>
          <w:rFonts w:ascii="Tahoma" w:eastAsiaTheme="minorEastAsia" w:hAnsi="Tahoma" w:cs="Tahoma"/>
          <w:kern w:val="0"/>
        </w:rPr>
      </w:pPr>
      <w:r>
        <w:rPr>
          <w:rFonts w:ascii="Tahoma" w:eastAsiaTheme="minorEastAsia" w:hAnsi="Tahoma" w:cs="Tahoma"/>
          <w:kern w:val="0"/>
        </w:rPr>
        <w:tab/>
      </w:r>
      <w:r>
        <w:rPr>
          <w:rFonts w:ascii="Tahoma" w:eastAsiaTheme="minorEastAsia" w:hAnsi="Tahoma" w:cs="Tahoma"/>
          <w:kern w:val="0"/>
        </w:rPr>
        <w:tab/>
        <w:t>Payroll taxes (cleaning/</w:t>
      </w:r>
      <w:proofErr w:type="spellStart"/>
      <w:r>
        <w:rPr>
          <w:rFonts w:ascii="Tahoma" w:eastAsiaTheme="minorEastAsia" w:hAnsi="Tahoma" w:cs="Tahoma"/>
          <w:kern w:val="0"/>
        </w:rPr>
        <w:t>maint</w:t>
      </w:r>
      <w:proofErr w:type="spellEnd"/>
      <w:r>
        <w:rPr>
          <w:rFonts w:ascii="Tahoma" w:eastAsiaTheme="minorEastAsia" w:hAnsi="Tahoma" w:cs="Tahoma"/>
          <w:kern w:val="0"/>
        </w:rPr>
        <w:t>.)</w:t>
      </w:r>
      <w:r>
        <w:rPr>
          <w:rFonts w:ascii="Tahoma" w:eastAsiaTheme="minorEastAsia" w:hAnsi="Tahoma" w:cs="Tahoma"/>
          <w:kern w:val="0"/>
        </w:rPr>
        <w:tab/>
      </w:r>
      <w:r>
        <w:rPr>
          <w:rFonts w:ascii="Tahoma" w:eastAsiaTheme="minorEastAsia" w:hAnsi="Tahoma" w:cs="Tahoma"/>
          <w:kern w:val="0"/>
        </w:rPr>
        <w:tab/>
        <w:t xml:space="preserve">          </w:t>
      </w:r>
      <w:r w:rsidR="003E41E7">
        <w:rPr>
          <w:rFonts w:ascii="Tahoma" w:eastAsiaTheme="minorEastAsia" w:hAnsi="Tahoma" w:cs="Tahoma"/>
          <w:kern w:val="0"/>
        </w:rPr>
        <w:t>21.52</w:t>
      </w:r>
    </w:p>
    <w:p w14:paraId="64A8D4C8" w14:textId="01C8704C" w:rsidR="00AA67F5" w:rsidRDefault="00AA67F5" w:rsidP="004076C6">
      <w:pPr>
        <w:spacing w:after="0" w:line="240" w:lineRule="auto"/>
        <w:rPr>
          <w:rFonts w:ascii="Tahoma" w:eastAsiaTheme="minorEastAsia" w:hAnsi="Tahoma" w:cs="Tahoma"/>
          <w:kern w:val="0"/>
        </w:rPr>
      </w:pPr>
      <w:r>
        <w:rPr>
          <w:rFonts w:ascii="Tahoma" w:eastAsiaTheme="minorEastAsia" w:hAnsi="Tahoma" w:cs="Tahoma"/>
          <w:kern w:val="0"/>
        </w:rPr>
        <w:t xml:space="preserve">                   Repairs &amp; Maintenance                                   24.22</w:t>
      </w:r>
    </w:p>
    <w:p w14:paraId="76B964FC" w14:textId="77777777" w:rsidR="004076C6" w:rsidRDefault="004076C6" w:rsidP="004076C6">
      <w:pPr>
        <w:spacing w:after="0" w:line="240" w:lineRule="auto"/>
        <w:rPr>
          <w:rFonts w:ascii="Tahoma" w:eastAsiaTheme="minorEastAsia" w:hAnsi="Tahoma" w:cs="Tahoma"/>
          <w:kern w:val="0"/>
        </w:rPr>
      </w:pPr>
      <w:r>
        <w:rPr>
          <w:rFonts w:ascii="Tahoma" w:eastAsiaTheme="minorEastAsia" w:hAnsi="Tahoma" w:cs="Tahoma"/>
          <w:kern w:val="0"/>
        </w:rPr>
        <w:t xml:space="preserve">                   </w:t>
      </w:r>
      <w:r>
        <w:rPr>
          <w:rFonts w:ascii="Tahoma" w:eastAsiaTheme="minorEastAsia" w:hAnsi="Tahoma" w:cs="Tahoma"/>
          <w:kern w:val="0"/>
        </w:rPr>
        <w:tab/>
        <w:t>Utilities:</w:t>
      </w:r>
    </w:p>
    <w:p w14:paraId="41640491" w14:textId="16B7618E" w:rsidR="004076C6" w:rsidRDefault="004076C6" w:rsidP="004076C6">
      <w:pPr>
        <w:spacing w:after="0" w:line="240" w:lineRule="auto"/>
        <w:rPr>
          <w:rFonts w:ascii="Tahoma" w:eastAsiaTheme="minorEastAsia" w:hAnsi="Tahoma" w:cs="Tahoma"/>
          <w:kern w:val="0"/>
        </w:rPr>
      </w:pPr>
      <w:r>
        <w:rPr>
          <w:rFonts w:ascii="Tahoma" w:eastAsiaTheme="minorEastAsia" w:hAnsi="Tahoma" w:cs="Tahoma"/>
          <w:kern w:val="0"/>
        </w:rPr>
        <w:t xml:space="preserve">                     Electric                                        1</w:t>
      </w:r>
      <w:r w:rsidR="003E41E7">
        <w:rPr>
          <w:rFonts w:ascii="Tahoma" w:eastAsiaTheme="minorEastAsia" w:hAnsi="Tahoma" w:cs="Tahoma"/>
          <w:kern w:val="0"/>
        </w:rPr>
        <w:t>58</w:t>
      </w:r>
      <w:r>
        <w:rPr>
          <w:rFonts w:ascii="Tahoma" w:eastAsiaTheme="minorEastAsia" w:hAnsi="Tahoma" w:cs="Tahoma"/>
          <w:kern w:val="0"/>
        </w:rPr>
        <w:t xml:space="preserve">.00 </w:t>
      </w:r>
    </w:p>
    <w:p w14:paraId="3510139B" w14:textId="77777777" w:rsidR="004076C6" w:rsidRDefault="004076C6" w:rsidP="004076C6">
      <w:pPr>
        <w:spacing w:after="0" w:line="240" w:lineRule="auto"/>
        <w:rPr>
          <w:rFonts w:ascii="Tahoma" w:eastAsiaTheme="minorEastAsia" w:hAnsi="Tahoma" w:cs="Tahoma"/>
          <w:kern w:val="0"/>
        </w:rPr>
      </w:pPr>
      <w:r>
        <w:rPr>
          <w:rFonts w:ascii="Tahoma" w:eastAsiaTheme="minorEastAsia" w:hAnsi="Tahoma" w:cs="Tahoma"/>
          <w:kern w:val="0"/>
        </w:rPr>
        <w:t xml:space="preserve">                     Phone                                          103.87</w:t>
      </w:r>
    </w:p>
    <w:p w14:paraId="44CCEE7C" w14:textId="77777777" w:rsidR="004076C6" w:rsidRDefault="004076C6" w:rsidP="004076C6">
      <w:pPr>
        <w:spacing w:after="0" w:line="240" w:lineRule="auto"/>
        <w:rPr>
          <w:rFonts w:ascii="Tahoma" w:eastAsiaTheme="minorEastAsia" w:hAnsi="Tahoma" w:cs="Tahoma"/>
          <w:kern w:val="0"/>
        </w:rPr>
      </w:pPr>
      <w:r>
        <w:rPr>
          <w:rFonts w:ascii="Tahoma" w:eastAsiaTheme="minorEastAsia" w:hAnsi="Tahoma" w:cs="Tahoma"/>
          <w:kern w:val="0"/>
        </w:rPr>
        <w:t xml:space="preserve">                     Trash                                             66.00</w:t>
      </w:r>
    </w:p>
    <w:p w14:paraId="04E5E856" w14:textId="0C1231E7" w:rsidR="004076C6" w:rsidRDefault="004076C6" w:rsidP="004076C6">
      <w:pPr>
        <w:spacing w:after="0" w:line="240" w:lineRule="auto"/>
        <w:rPr>
          <w:rFonts w:ascii="Tahoma" w:eastAsiaTheme="minorEastAsia" w:hAnsi="Tahoma" w:cs="Tahoma"/>
          <w:kern w:val="0"/>
          <w:u w:val="single"/>
        </w:rPr>
      </w:pPr>
      <w:r>
        <w:rPr>
          <w:rFonts w:ascii="Tahoma" w:eastAsiaTheme="minorEastAsia" w:hAnsi="Tahoma" w:cs="Tahoma"/>
          <w:kern w:val="0"/>
        </w:rPr>
        <w:t xml:space="preserve">                     Natural Gas</w:t>
      </w:r>
      <w:r>
        <w:rPr>
          <w:rFonts w:ascii="Tahoma" w:eastAsiaTheme="minorEastAsia" w:hAnsi="Tahoma" w:cs="Tahoma"/>
          <w:kern w:val="0"/>
        </w:rPr>
        <w:tab/>
        <w:t xml:space="preserve">                                  </w:t>
      </w:r>
      <w:r w:rsidR="003E41E7">
        <w:rPr>
          <w:rFonts w:ascii="Tahoma" w:eastAsiaTheme="minorEastAsia" w:hAnsi="Tahoma" w:cs="Tahoma"/>
          <w:kern w:val="0"/>
          <w:u w:val="single"/>
        </w:rPr>
        <w:t>271.80</w:t>
      </w:r>
    </w:p>
    <w:p w14:paraId="030EE431" w14:textId="77777777" w:rsidR="004076C6" w:rsidRDefault="004076C6" w:rsidP="004076C6">
      <w:pPr>
        <w:spacing w:after="0" w:line="240" w:lineRule="auto"/>
        <w:rPr>
          <w:rFonts w:ascii="Tahoma" w:eastAsiaTheme="minorEastAsia" w:hAnsi="Tahoma" w:cs="Tahoma"/>
          <w:kern w:val="0"/>
        </w:rPr>
      </w:pPr>
      <w:r>
        <w:rPr>
          <w:rFonts w:ascii="Tahoma" w:eastAsiaTheme="minorEastAsia" w:hAnsi="Tahoma" w:cs="Tahoma"/>
          <w:kern w:val="0"/>
        </w:rPr>
        <w:t xml:space="preserve">                     Total Utilities                                               703.95</w:t>
      </w:r>
      <w:r>
        <w:rPr>
          <w:rFonts w:ascii="Tahoma" w:eastAsiaTheme="minorEastAsia" w:hAnsi="Tahoma" w:cs="Tahoma"/>
          <w:kern w:val="0"/>
        </w:rPr>
        <w:tab/>
      </w:r>
      <w:r>
        <w:rPr>
          <w:rFonts w:ascii="Tahoma" w:eastAsiaTheme="minorEastAsia" w:hAnsi="Tahoma" w:cs="Tahoma"/>
          <w:kern w:val="0"/>
        </w:rPr>
        <w:tab/>
        <w:t xml:space="preserve">         </w:t>
      </w:r>
      <w:r>
        <w:rPr>
          <w:rFonts w:ascii="Tahoma" w:eastAsiaTheme="minorEastAsia" w:hAnsi="Tahoma" w:cs="Tahoma"/>
          <w:kern w:val="0"/>
          <w:u w:val="single"/>
        </w:rPr>
        <w:t xml:space="preserve"> </w:t>
      </w:r>
    </w:p>
    <w:p w14:paraId="6C4B755C" w14:textId="08801DA7" w:rsidR="004076C6" w:rsidRDefault="004076C6" w:rsidP="004076C6">
      <w:pPr>
        <w:spacing w:after="0" w:line="240" w:lineRule="auto"/>
        <w:rPr>
          <w:rFonts w:ascii="Tahoma" w:eastAsiaTheme="minorEastAsia" w:hAnsi="Tahoma" w:cs="Tahoma"/>
          <w:b/>
          <w:bCs/>
          <w:kern w:val="0"/>
          <w:u w:val="single"/>
        </w:rPr>
      </w:pPr>
      <w:r>
        <w:rPr>
          <w:rFonts w:ascii="Tahoma" w:eastAsiaTheme="minorEastAsia" w:hAnsi="Tahoma" w:cs="Tahoma"/>
          <w:kern w:val="0"/>
        </w:rPr>
        <w:t xml:space="preserve">  </w:t>
      </w:r>
      <w:r>
        <w:rPr>
          <w:rFonts w:ascii="Tahoma" w:eastAsiaTheme="minorEastAsia" w:hAnsi="Tahoma" w:cs="Tahoma"/>
          <w:kern w:val="0"/>
        </w:rPr>
        <w:tab/>
      </w:r>
      <w:r>
        <w:rPr>
          <w:rFonts w:ascii="Tahoma" w:eastAsiaTheme="minorEastAsia" w:hAnsi="Tahoma" w:cs="Tahoma"/>
          <w:kern w:val="0"/>
        </w:rPr>
        <w:tab/>
      </w:r>
      <w:r w:rsidR="003E41E7">
        <w:rPr>
          <w:rFonts w:ascii="Tahoma" w:eastAsiaTheme="minorEastAsia" w:hAnsi="Tahoma" w:cs="Tahoma"/>
          <w:kern w:val="0"/>
        </w:rPr>
        <w:t>April</w:t>
      </w:r>
      <w:r>
        <w:rPr>
          <w:rFonts w:ascii="Tahoma" w:eastAsiaTheme="minorEastAsia" w:hAnsi="Tahoma" w:cs="Tahoma"/>
          <w:kern w:val="0"/>
        </w:rPr>
        <w:t xml:space="preserve"> expenses                 </w:t>
      </w:r>
      <w:r>
        <w:rPr>
          <w:rFonts w:ascii="Tahoma" w:eastAsiaTheme="minorEastAsia" w:hAnsi="Tahoma" w:cs="Tahoma"/>
          <w:kern w:val="0"/>
        </w:rPr>
        <w:tab/>
        <w:t xml:space="preserve">       </w:t>
      </w:r>
      <w:r w:rsidR="003E41E7">
        <w:rPr>
          <w:rFonts w:ascii="Tahoma" w:eastAsiaTheme="minorEastAsia" w:hAnsi="Tahoma" w:cs="Tahoma"/>
          <w:kern w:val="0"/>
        </w:rPr>
        <w:t xml:space="preserve">        </w:t>
      </w:r>
      <w:r>
        <w:rPr>
          <w:rFonts w:ascii="Tahoma" w:eastAsiaTheme="minorEastAsia" w:hAnsi="Tahoma" w:cs="Tahoma"/>
          <w:kern w:val="0"/>
        </w:rPr>
        <w:t xml:space="preserve">  </w:t>
      </w:r>
      <w:r w:rsidR="003E41E7">
        <w:rPr>
          <w:rFonts w:ascii="Tahoma" w:eastAsiaTheme="minorEastAsia" w:hAnsi="Tahoma" w:cs="Tahoma"/>
          <w:kern w:val="0"/>
        </w:rPr>
        <w:t xml:space="preserve">  </w:t>
      </w:r>
      <w:r>
        <w:rPr>
          <w:rFonts w:ascii="Tahoma" w:eastAsiaTheme="minorEastAsia" w:hAnsi="Tahoma" w:cs="Tahoma"/>
          <w:kern w:val="0"/>
        </w:rPr>
        <w:t xml:space="preserve">   </w:t>
      </w:r>
      <w:r>
        <w:rPr>
          <w:rFonts w:ascii="Tahoma" w:eastAsiaTheme="minorEastAsia" w:hAnsi="Tahoma" w:cs="Tahoma"/>
          <w:b/>
          <w:bCs/>
          <w:kern w:val="0"/>
        </w:rPr>
        <w:t xml:space="preserve">$ </w:t>
      </w:r>
      <w:r w:rsidR="003E41E7">
        <w:rPr>
          <w:rFonts w:ascii="Tahoma" w:eastAsiaTheme="minorEastAsia" w:hAnsi="Tahoma" w:cs="Tahoma"/>
          <w:b/>
          <w:bCs/>
          <w:kern w:val="0"/>
          <w:u w:val="single"/>
        </w:rPr>
        <w:t>4,143.44</w:t>
      </w:r>
    </w:p>
    <w:p w14:paraId="3B4CEAB3" w14:textId="792B009F" w:rsidR="003E41E7" w:rsidRDefault="003E41E7" w:rsidP="003E41E7">
      <w:pPr>
        <w:spacing w:after="0" w:line="240" w:lineRule="auto"/>
        <w:rPr>
          <w:rFonts w:ascii="Tahoma" w:eastAsiaTheme="minorEastAsia" w:hAnsi="Tahoma" w:cs="Tahoma"/>
          <w:b/>
          <w:bCs/>
          <w:color w:val="4EA72E" w:themeColor="accent6"/>
          <w:kern w:val="0"/>
          <w:u w:val="single"/>
        </w:rPr>
      </w:pPr>
      <w:r>
        <w:rPr>
          <w:rFonts w:ascii="Tahoma" w:eastAsiaTheme="minorEastAsia" w:hAnsi="Tahoma" w:cs="Tahoma"/>
          <w:kern w:val="0"/>
        </w:rPr>
        <w:t xml:space="preserve">                                         Resulting in a Net Gain of</w:t>
      </w:r>
      <w:r>
        <w:rPr>
          <w:rFonts w:ascii="Tahoma" w:eastAsiaTheme="minorEastAsia" w:hAnsi="Tahoma" w:cs="Tahoma"/>
          <w:color w:val="4EA72E" w:themeColor="accent6"/>
          <w:kern w:val="0"/>
        </w:rPr>
        <w:t xml:space="preserve">     </w:t>
      </w:r>
      <w:r>
        <w:rPr>
          <w:rFonts w:ascii="Tahoma" w:eastAsiaTheme="minorEastAsia" w:hAnsi="Tahoma" w:cs="Tahoma"/>
          <w:b/>
          <w:bCs/>
          <w:color w:val="4EA72E" w:themeColor="accent6"/>
          <w:kern w:val="0"/>
          <w:u w:val="single"/>
        </w:rPr>
        <w:t>$2,492.09</w:t>
      </w:r>
    </w:p>
    <w:p w14:paraId="08A29FB8" w14:textId="4557D193" w:rsidR="004076C6" w:rsidRDefault="003E41E7" w:rsidP="004076C6">
      <w:pPr>
        <w:spacing w:after="0" w:line="240" w:lineRule="auto"/>
        <w:rPr>
          <w:rFonts w:ascii="Tahoma" w:eastAsiaTheme="minorEastAsia" w:hAnsi="Tahoma" w:cs="Tahoma"/>
          <w:kern w:val="0"/>
        </w:rPr>
      </w:pPr>
      <w:r>
        <w:rPr>
          <w:rFonts w:ascii="Tahoma" w:eastAsiaTheme="minorEastAsia" w:hAnsi="Tahoma" w:cs="Tahoma"/>
          <w:kern w:val="0"/>
        </w:rPr>
        <w:lastRenderedPageBreak/>
        <w:t>R</w:t>
      </w:r>
      <w:r w:rsidR="004076C6">
        <w:rPr>
          <w:rFonts w:ascii="Tahoma" w:eastAsiaTheme="minorEastAsia" w:hAnsi="Tahoma" w:cs="Tahoma"/>
          <w:kern w:val="0"/>
        </w:rPr>
        <w:t xml:space="preserve">ita reported the ending balance in the Village’s Account as of </w:t>
      </w:r>
      <w:r>
        <w:rPr>
          <w:rFonts w:ascii="Tahoma" w:eastAsiaTheme="minorEastAsia" w:hAnsi="Tahoma" w:cs="Tahoma"/>
          <w:kern w:val="0"/>
        </w:rPr>
        <w:t>4</w:t>
      </w:r>
      <w:r w:rsidR="004076C6">
        <w:rPr>
          <w:rFonts w:ascii="Tahoma" w:eastAsiaTheme="minorEastAsia" w:hAnsi="Tahoma" w:cs="Tahoma"/>
          <w:kern w:val="0"/>
        </w:rPr>
        <w:t>-3</w:t>
      </w:r>
      <w:r>
        <w:rPr>
          <w:rFonts w:ascii="Tahoma" w:eastAsiaTheme="minorEastAsia" w:hAnsi="Tahoma" w:cs="Tahoma"/>
          <w:kern w:val="0"/>
        </w:rPr>
        <w:t>0</w:t>
      </w:r>
      <w:r w:rsidR="004076C6">
        <w:rPr>
          <w:rFonts w:ascii="Tahoma" w:eastAsiaTheme="minorEastAsia" w:hAnsi="Tahoma" w:cs="Tahoma"/>
          <w:kern w:val="0"/>
        </w:rPr>
        <w:t>-2026:</w:t>
      </w:r>
    </w:p>
    <w:p w14:paraId="61D5FBD5" w14:textId="0D4C80B7" w:rsidR="004076C6" w:rsidRDefault="004076C6" w:rsidP="004076C6">
      <w:pPr>
        <w:spacing w:after="0" w:line="240" w:lineRule="auto"/>
        <w:rPr>
          <w:rFonts w:ascii="Tahoma" w:eastAsiaTheme="minorEastAsia" w:hAnsi="Tahoma" w:cs="Tahoma"/>
          <w:kern w:val="0"/>
        </w:rPr>
      </w:pPr>
      <w:r>
        <w:rPr>
          <w:rFonts w:ascii="Tahoma" w:eastAsiaTheme="minorEastAsia" w:hAnsi="Tahoma" w:cs="Tahoma"/>
          <w:kern w:val="0"/>
        </w:rPr>
        <w:tab/>
        <w:t xml:space="preserve">    </w:t>
      </w:r>
      <w:r>
        <w:rPr>
          <w:rFonts w:ascii="Tahoma" w:eastAsiaTheme="minorEastAsia" w:hAnsi="Tahoma" w:cs="Tahoma"/>
          <w:kern w:val="0"/>
        </w:rPr>
        <w:tab/>
        <w:t>$ 2</w:t>
      </w:r>
      <w:r w:rsidR="003E41E7">
        <w:rPr>
          <w:rFonts w:ascii="Tahoma" w:eastAsiaTheme="minorEastAsia" w:hAnsi="Tahoma" w:cs="Tahoma"/>
          <w:kern w:val="0"/>
        </w:rPr>
        <w:t xml:space="preserve">7,020.24    </w:t>
      </w:r>
      <w:r>
        <w:rPr>
          <w:rFonts w:ascii="Tahoma" w:eastAsiaTheme="minorEastAsia" w:hAnsi="Tahoma" w:cs="Tahoma"/>
          <w:kern w:val="0"/>
        </w:rPr>
        <w:t>Village’s Revolving Fund</w:t>
      </w:r>
    </w:p>
    <w:p w14:paraId="692AF7BD" w14:textId="4B63AAB0" w:rsidR="004076C6" w:rsidRDefault="004076C6" w:rsidP="004076C6">
      <w:pPr>
        <w:spacing w:after="0" w:line="240" w:lineRule="auto"/>
        <w:rPr>
          <w:rFonts w:ascii="Tahoma" w:eastAsiaTheme="minorEastAsia" w:hAnsi="Tahoma" w:cs="Tahoma"/>
          <w:kern w:val="0"/>
        </w:rPr>
      </w:pPr>
      <w:r>
        <w:rPr>
          <w:rFonts w:ascii="Tahoma" w:eastAsiaTheme="minorEastAsia" w:hAnsi="Tahoma" w:cs="Tahoma"/>
          <w:kern w:val="0"/>
        </w:rPr>
        <w:tab/>
      </w:r>
      <w:r>
        <w:rPr>
          <w:rFonts w:ascii="Tahoma" w:eastAsiaTheme="minorEastAsia" w:hAnsi="Tahoma" w:cs="Tahoma"/>
          <w:kern w:val="0"/>
        </w:rPr>
        <w:tab/>
      </w:r>
      <w:r w:rsidR="003E41E7">
        <w:rPr>
          <w:rFonts w:ascii="Tahoma" w:eastAsiaTheme="minorEastAsia" w:hAnsi="Tahoma" w:cs="Tahoma"/>
          <w:kern w:val="0"/>
        </w:rPr>
        <w:t xml:space="preserve">    1,494.25</w:t>
      </w:r>
      <w:r>
        <w:rPr>
          <w:rFonts w:ascii="Tahoma" w:eastAsiaTheme="minorEastAsia" w:hAnsi="Tahoma" w:cs="Tahoma"/>
          <w:kern w:val="0"/>
        </w:rPr>
        <w:t xml:space="preserve">    Debit card account</w:t>
      </w:r>
    </w:p>
    <w:p w14:paraId="306EF3F0" w14:textId="3B41823D" w:rsidR="004076C6" w:rsidRDefault="004076C6" w:rsidP="004076C6">
      <w:pPr>
        <w:spacing w:after="0" w:line="240" w:lineRule="auto"/>
        <w:rPr>
          <w:rFonts w:ascii="Tahoma" w:eastAsiaTheme="minorEastAsia" w:hAnsi="Tahoma" w:cs="Tahoma"/>
          <w:kern w:val="0"/>
        </w:rPr>
      </w:pPr>
      <w:r>
        <w:rPr>
          <w:rFonts w:ascii="Tahoma" w:eastAsiaTheme="minorEastAsia" w:hAnsi="Tahoma" w:cs="Tahoma"/>
          <w:kern w:val="0"/>
        </w:rPr>
        <w:t xml:space="preserve">                    </w:t>
      </w:r>
      <w:r>
        <w:rPr>
          <w:rFonts w:ascii="Tahoma" w:eastAsiaTheme="minorEastAsia" w:hAnsi="Tahoma" w:cs="Tahoma"/>
          <w:kern w:val="0"/>
          <w:u w:val="single"/>
        </w:rPr>
        <w:t xml:space="preserve">   </w:t>
      </w:r>
      <w:r w:rsidR="003E41E7">
        <w:rPr>
          <w:rFonts w:ascii="Tahoma" w:eastAsiaTheme="minorEastAsia" w:hAnsi="Tahoma" w:cs="Tahoma"/>
          <w:kern w:val="0"/>
          <w:u w:val="single"/>
        </w:rPr>
        <w:t xml:space="preserve">4,911.38   </w:t>
      </w:r>
      <w:r>
        <w:rPr>
          <w:rFonts w:ascii="Tahoma" w:eastAsiaTheme="minorEastAsia" w:hAnsi="Tahoma" w:cs="Tahoma"/>
          <w:kern w:val="0"/>
          <w:u w:val="single"/>
        </w:rPr>
        <w:t xml:space="preserve">  </w:t>
      </w:r>
      <w:r>
        <w:rPr>
          <w:rFonts w:ascii="Tahoma" w:eastAsiaTheme="minorEastAsia" w:hAnsi="Tahoma" w:cs="Tahoma"/>
          <w:kern w:val="0"/>
        </w:rPr>
        <w:t>Gift Trust/Aging Services account</w:t>
      </w:r>
    </w:p>
    <w:p w14:paraId="2B9115B5" w14:textId="061ED7AF" w:rsidR="004076C6" w:rsidRDefault="004076C6" w:rsidP="004076C6">
      <w:pPr>
        <w:spacing w:after="0" w:line="240" w:lineRule="auto"/>
        <w:rPr>
          <w:rFonts w:ascii="Tahoma" w:eastAsiaTheme="minorEastAsia" w:hAnsi="Tahoma" w:cs="Tahoma"/>
          <w:kern w:val="0"/>
        </w:rPr>
      </w:pPr>
      <w:r>
        <w:rPr>
          <w:rFonts w:ascii="Tahoma" w:eastAsiaTheme="minorEastAsia" w:hAnsi="Tahoma" w:cs="Tahoma"/>
          <w:kern w:val="0"/>
        </w:rPr>
        <w:tab/>
      </w:r>
      <w:r>
        <w:rPr>
          <w:rFonts w:ascii="Tahoma" w:eastAsiaTheme="minorEastAsia" w:hAnsi="Tahoma" w:cs="Tahoma"/>
          <w:kern w:val="0"/>
        </w:rPr>
        <w:tab/>
        <w:t xml:space="preserve">$ </w:t>
      </w:r>
      <w:r w:rsidR="003E41E7">
        <w:rPr>
          <w:rFonts w:ascii="Tahoma" w:eastAsiaTheme="minorEastAsia" w:hAnsi="Tahoma" w:cs="Tahoma"/>
          <w:kern w:val="0"/>
        </w:rPr>
        <w:t>33,425.87</w:t>
      </w:r>
    </w:p>
    <w:p w14:paraId="77FA7A39" w14:textId="77777777" w:rsidR="004076C6" w:rsidRDefault="004076C6" w:rsidP="004076C6">
      <w:pPr>
        <w:spacing w:after="0" w:line="240" w:lineRule="auto"/>
        <w:rPr>
          <w:rFonts w:ascii="Tahoma" w:eastAsiaTheme="minorEastAsia" w:hAnsi="Tahoma" w:cs="Tahoma"/>
          <w:kern w:val="0"/>
        </w:rPr>
      </w:pPr>
      <w:r>
        <w:rPr>
          <w:rFonts w:ascii="Tahoma" w:eastAsiaTheme="minorEastAsia" w:hAnsi="Tahoma" w:cs="Tahoma"/>
          <w:kern w:val="0"/>
        </w:rPr>
        <w:tab/>
      </w:r>
      <w:r>
        <w:rPr>
          <w:rFonts w:ascii="Tahoma" w:eastAsiaTheme="minorEastAsia" w:hAnsi="Tahoma" w:cs="Tahoma"/>
          <w:kern w:val="0"/>
        </w:rPr>
        <w:tab/>
      </w:r>
      <w:r>
        <w:rPr>
          <w:rFonts w:ascii="Tahoma" w:eastAsiaTheme="minorEastAsia" w:hAnsi="Tahoma" w:cs="Tahoma"/>
          <w:kern w:val="0"/>
          <w:u w:val="single"/>
        </w:rPr>
        <w:t xml:space="preserve">   75,035.95</w:t>
      </w:r>
      <w:r>
        <w:rPr>
          <w:rFonts w:ascii="Tahoma" w:eastAsiaTheme="minorEastAsia" w:hAnsi="Tahoma" w:cs="Tahoma"/>
          <w:kern w:val="0"/>
        </w:rPr>
        <w:t xml:space="preserve">   CD’s</w:t>
      </w:r>
    </w:p>
    <w:p w14:paraId="5F2FC2C2" w14:textId="25CB4ACB" w:rsidR="004076C6" w:rsidRDefault="004076C6" w:rsidP="004076C6">
      <w:pPr>
        <w:spacing w:after="0" w:line="240" w:lineRule="auto"/>
        <w:rPr>
          <w:rFonts w:ascii="Tahoma" w:eastAsiaTheme="minorEastAsia" w:hAnsi="Tahoma" w:cs="Tahoma"/>
          <w:kern w:val="0"/>
          <w:sz w:val="22"/>
          <w:szCs w:val="22"/>
        </w:rPr>
      </w:pPr>
      <w:r>
        <w:rPr>
          <w:rFonts w:ascii="Tahoma" w:eastAsiaTheme="minorEastAsia" w:hAnsi="Tahoma" w:cs="Tahoma"/>
          <w:kern w:val="0"/>
        </w:rPr>
        <w:tab/>
        <w:t xml:space="preserve">         $10</w:t>
      </w:r>
      <w:r w:rsidR="003E41E7">
        <w:rPr>
          <w:rFonts w:ascii="Tahoma" w:eastAsiaTheme="minorEastAsia" w:hAnsi="Tahoma" w:cs="Tahoma"/>
          <w:kern w:val="0"/>
        </w:rPr>
        <w:t xml:space="preserve">8,461.82   </w:t>
      </w:r>
      <w:r>
        <w:rPr>
          <w:rFonts w:ascii="Tahoma" w:eastAsiaTheme="minorEastAsia" w:hAnsi="Tahoma" w:cs="Tahoma"/>
          <w:kern w:val="0"/>
        </w:rPr>
        <w:t xml:space="preserve">TOTAL ASSETS </w:t>
      </w:r>
    </w:p>
    <w:p w14:paraId="715F68B6" w14:textId="4505545E" w:rsidR="004076C6" w:rsidRDefault="003E41E7" w:rsidP="004076C6">
      <w:pPr>
        <w:spacing w:line="240" w:lineRule="auto"/>
        <w:rPr>
          <w:rFonts w:ascii="Tahoma" w:eastAsiaTheme="minorEastAsia" w:hAnsi="Tahoma" w:cs="Tahoma"/>
          <w:kern w:val="0"/>
        </w:rPr>
      </w:pPr>
      <w:r>
        <w:rPr>
          <w:rFonts w:ascii="Tahoma" w:eastAsiaTheme="minorEastAsia" w:hAnsi="Tahoma" w:cs="Tahoma"/>
          <w:kern w:val="0"/>
        </w:rPr>
        <w:t>Sandi</w:t>
      </w:r>
      <w:r w:rsidR="004076C6">
        <w:rPr>
          <w:rFonts w:ascii="Tahoma" w:eastAsiaTheme="minorEastAsia" w:hAnsi="Tahoma" w:cs="Tahoma"/>
          <w:kern w:val="0"/>
        </w:rPr>
        <w:t xml:space="preserve"> made a motion to accept the Manager’s Report.  Karen seconded the motion.  Motion carried.</w:t>
      </w:r>
    </w:p>
    <w:p w14:paraId="7441112A" w14:textId="77777777" w:rsidR="004076C6" w:rsidRDefault="004076C6" w:rsidP="004076C6">
      <w:pPr>
        <w:spacing w:after="0" w:line="240" w:lineRule="auto"/>
        <w:rPr>
          <w:rFonts w:ascii="Tahoma" w:eastAsiaTheme="minorEastAsia" w:hAnsi="Tahoma" w:cs="Tahoma"/>
          <w:kern w:val="0"/>
          <w:u w:val="single"/>
        </w:rPr>
      </w:pPr>
      <w:r>
        <w:rPr>
          <w:rFonts w:ascii="Tahoma" w:eastAsiaTheme="minorEastAsia" w:hAnsi="Tahoma" w:cs="Tahoma"/>
          <w:b/>
          <w:bCs/>
          <w:kern w:val="0"/>
        </w:rPr>
        <w:t>OLD BUSINESS</w:t>
      </w:r>
    </w:p>
    <w:p w14:paraId="161F1034" w14:textId="433FA311" w:rsidR="004076C6" w:rsidRDefault="004076C6" w:rsidP="00A2797D">
      <w:pPr>
        <w:pStyle w:val="ListParagraph"/>
        <w:numPr>
          <w:ilvl w:val="0"/>
          <w:numId w:val="3"/>
        </w:numPr>
        <w:spacing w:after="0" w:line="240" w:lineRule="auto"/>
        <w:rPr>
          <w:rFonts w:ascii="Tahoma" w:eastAsiaTheme="minorEastAsia" w:hAnsi="Tahoma" w:cs="Tahoma"/>
          <w:kern w:val="0"/>
        </w:rPr>
      </w:pPr>
      <w:r>
        <w:rPr>
          <w:rFonts w:ascii="Tahoma" w:eastAsiaTheme="minorEastAsia" w:hAnsi="Tahoma" w:cs="Tahoma"/>
          <w:kern w:val="0"/>
          <w:u w:val="single"/>
        </w:rPr>
        <w:t xml:space="preserve"> </w:t>
      </w:r>
      <w:r w:rsidR="00A2797D">
        <w:rPr>
          <w:rFonts w:ascii="Tahoma" w:eastAsiaTheme="minorEastAsia" w:hAnsi="Tahoma" w:cs="Tahoma"/>
          <w:kern w:val="0"/>
          <w:u w:val="single"/>
        </w:rPr>
        <w:t>June 14 Sunday “Food &amp; Friends”</w:t>
      </w:r>
    </w:p>
    <w:p w14:paraId="4BDB66FA" w14:textId="292A806F" w:rsidR="00A2797D" w:rsidRDefault="00A2797D" w:rsidP="00A2797D">
      <w:pPr>
        <w:pStyle w:val="ListParagraph"/>
        <w:spacing w:after="0" w:line="240" w:lineRule="auto"/>
        <w:ind w:left="1440"/>
        <w:rPr>
          <w:rFonts w:ascii="Tahoma" w:eastAsiaTheme="minorEastAsia" w:hAnsi="Tahoma" w:cs="Tahoma"/>
          <w:kern w:val="0"/>
        </w:rPr>
      </w:pPr>
      <w:r>
        <w:rPr>
          <w:rFonts w:ascii="Tahoma" w:eastAsiaTheme="minorEastAsia" w:hAnsi="Tahoma" w:cs="Tahoma"/>
          <w:kern w:val="0"/>
        </w:rPr>
        <w:t>St. Paul has planned a Sunday night cookout on June 14</w:t>
      </w:r>
      <w:r w:rsidRPr="00A2797D">
        <w:rPr>
          <w:rFonts w:ascii="Tahoma" w:eastAsiaTheme="minorEastAsia" w:hAnsi="Tahoma" w:cs="Tahoma"/>
          <w:kern w:val="0"/>
          <w:vertAlign w:val="superscript"/>
        </w:rPr>
        <w:t>th</w:t>
      </w:r>
      <w:r>
        <w:rPr>
          <w:rFonts w:ascii="Tahoma" w:eastAsiaTheme="minorEastAsia" w:hAnsi="Tahoma" w:cs="Tahoma"/>
          <w:kern w:val="0"/>
        </w:rPr>
        <w:t>.</w:t>
      </w:r>
    </w:p>
    <w:p w14:paraId="0391DCAA" w14:textId="549B6B80" w:rsidR="00A2797D" w:rsidRDefault="00A2797D" w:rsidP="00A2797D">
      <w:pPr>
        <w:pStyle w:val="ListParagraph"/>
        <w:spacing w:after="0" w:line="240" w:lineRule="auto"/>
        <w:ind w:left="1440"/>
        <w:rPr>
          <w:rFonts w:ascii="Tahoma" w:eastAsiaTheme="minorEastAsia" w:hAnsi="Tahoma" w:cs="Tahoma"/>
          <w:kern w:val="0"/>
        </w:rPr>
      </w:pPr>
      <w:r>
        <w:rPr>
          <w:rFonts w:ascii="Tahoma" w:eastAsiaTheme="minorEastAsia" w:hAnsi="Tahoma" w:cs="Tahoma"/>
          <w:kern w:val="0"/>
        </w:rPr>
        <w:t>Following discussion, it was decided to move the “Sunday Night Pork Burgers &amp; ice cream” event to June 7</w:t>
      </w:r>
      <w:r w:rsidRPr="00A2797D">
        <w:rPr>
          <w:rFonts w:ascii="Tahoma" w:eastAsiaTheme="minorEastAsia" w:hAnsi="Tahoma" w:cs="Tahoma"/>
          <w:kern w:val="0"/>
          <w:vertAlign w:val="superscript"/>
        </w:rPr>
        <w:t>th</w:t>
      </w:r>
      <w:r>
        <w:rPr>
          <w:rFonts w:ascii="Tahoma" w:eastAsiaTheme="minorEastAsia" w:hAnsi="Tahoma" w:cs="Tahoma"/>
          <w:kern w:val="0"/>
        </w:rPr>
        <w:t xml:space="preserve"> from 5:00-7:00.</w:t>
      </w:r>
    </w:p>
    <w:p w14:paraId="3B961C60" w14:textId="08199E50" w:rsidR="00A2797D" w:rsidRDefault="00A2797D" w:rsidP="00A2797D">
      <w:pPr>
        <w:pStyle w:val="ListParagraph"/>
        <w:spacing w:after="0" w:line="240" w:lineRule="auto"/>
        <w:ind w:left="1440"/>
        <w:rPr>
          <w:rFonts w:ascii="Tahoma" w:eastAsiaTheme="minorEastAsia" w:hAnsi="Tahoma" w:cs="Tahoma"/>
          <w:kern w:val="0"/>
        </w:rPr>
      </w:pPr>
      <w:r>
        <w:rPr>
          <w:rFonts w:ascii="Tahoma" w:eastAsiaTheme="minorEastAsia" w:hAnsi="Tahoma" w:cs="Tahoma"/>
          <w:kern w:val="0"/>
        </w:rPr>
        <w:t>Karen will donate 6 bags of potato chips.</w:t>
      </w:r>
    </w:p>
    <w:p w14:paraId="46892BF5" w14:textId="0034A4F9" w:rsidR="00A2797D" w:rsidRDefault="00A2797D" w:rsidP="00A2797D">
      <w:pPr>
        <w:pStyle w:val="ListParagraph"/>
        <w:spacing w:after="0" w:line="240" w:lineRule="auto"/>
        <w:ind w:left="1440"/>
        <w:rPr>
          <w:rFonts w:ascii="Tahoma" w:eastAsiaTheme="minorEastAsia" w:hAnsi="Tahoma" w:cs="Tahoma"/>
          <w:kern w:val="0"/>
        </w:rPr>
      </w:pPr>
      <w:r>
        <w:rPr>
          <w:rFonts w:ascii="Tahoma" w:eastAsiaTheme="minorEastAsia" w:hAnsi="Tahoma" w:cs="Tahoma"/>
          <w:kern w:val="0"/>
        </w:rPr>
        <w:t>Pat will donate pork and beans and hot fudge topping.</w:t>
      </w:r>
    </w:p>
    <w:p w14:paraId="4C980D97" w14:textId="04CA1EC0" w:rsidR="00A2797D" w:rsidRDefault="00A2797D" w:rsidP="00A2797D">
      <w:pPr>
        <w:pStyle w:val="ListParagraph"/>
        <w:spacing w:after="0" w:line="240" w:lineRule="auto"/>
        <w:ind w:left="1440"/>
        <w:rPr>
          <w:rFonts w:ascii="Tahoma" w:eastAsiaTheme="minorEastAsia" w:hAnsi="Tahoma" w:cs="Tahoma"/>
          <w:kern w:val="0"/>
        </w:rPr>
      </w:pPr>
      <w:r>
        <w:rPr>
          <w:rFonts w:ascii="Tahoma" w:eastAsiaTheme="minorEastAsia" w:hAnsi="Tahoma" w:cs="Tahoma"/>
          <w:kern w:val="0"/>
        </w:rPr>
        <w:t>Jody will donate strawberries.</w:t>
      </w:r>
    </w:p>
    <w:p w14:paraId="7EDFBB22" w14:textId="4B1B4CAC" w:rsidR="00A2797D" w:rsidRDefault="00A2797D" w:rsidP="00A2797D">
      <w:pPr>
        <w:pStyle w:val="ListParagraph"/>
        <w:spacing w:after="0" w:line="240" w:lineRule="auto"/>
        <w:ind w:left="1440"/>
        <w:rPr>
          <w:rFonts w:ascii="Tahoma" w:eastAsiaTheme="minorEastAsia" w:hAnsi="Tahoma" w:cs="Tahoma"/>
          <w:kern w:val="0"/>
        </w:rPr>
      </w:pPr>
      <w:r>
        <w:rPr>
          <w:rFonts w:ascii="Tahoma" w:eastAsiaTheme="minorEastAsia" w:hAnsi="Tahoma" w:cs="Tahoma"/>
          <w:kern w:val="0"/>
        </w:rPr>
        <w:t>Lyn &amp; Diane will donate onions.</w:t>
      </w:r>
    </w:p>
    <w:p w14:paraId="4E4BFB50" w14:textId="6DA2CD5C" w:rsidR="00A2797D" w:rsidRDefault="00A2797D" w:rsidP="00A2797D">
      <w:pPr>
        <w:pStyle w:val="ListParagraph"/>
        <w:spacing w:after="0" w:line="240" w:lineRule="auto"/>
        <w:ind w:left="1440"/>
        <w:rPr>
          <w:rFonts w:ascii="Tahoma" w:eastAsiaTheme="minorEastAsia" w:hAnsi="Tahoma" w:cs="Tahoma"/>
          <w:kern w:val="0"/>
        </w:rPr>
      </w:pPr>
      <w:r>
        <w:rPr>
          <w:rFonts w:ascii="Tahoma" w:eastAsiaTheme="minorEastAsia" w:hAnsi="Tahoma" w:cs="Tahoma"/>
          <w:kern w:val="0"/>
        </w:rPr>
        <w:t>Lyn will donate ice cream.</w:t>
      </w:r>
    </w:p>
    <w:p w14:paraId="082125AE" w14:textId="75431F8B" w:rsidR="00A2797D" w:rsidRDefault="00A2797D" w:rsidP="00A2797D">
      <w:pPr>
        <w:pStyle w:val="ListParagraph"/>
        <w:spacing w:after="0" w:line="240" w:lineRule="auto"/>
        <w:ind w:left="1440"/>
        <w:rPr>
          <w:rFonts w:ascii="Tahoma" w:eastAsiaTheme="minorEastAsia" w:hAnsi="Tahoma" w:cs="Tahoma"/>
          <w:kern w:val="0"/>
        </w:rPr>
      </w:pPr>
      <w:r>
        <w:rPr>
          <w:rFonts w:ascii="Tahoma" w:eastAsiaTheme="minorEastAsia" w:hAnsi="Tahoma" w:cs="Tahoma"/>
          <w:kern w:val="0"/>
        </w:rPr>
        <w:t>Sandi will donate divided plates.</w:t>
      </w:r>
    </w:p>
    <w:p w14:paraId="3CD63BE5" w14:textId="00463001" w:rsidR="00A2797D" w:rsidRDefault="00A2797D" w:rsidP="00A2797D">
      <w:pPr>
        <w:pStyle w:val="ListParagraph"/>
        <w:spacing w:after="0" w:line="240" w:lineRule="auto"/>
        <w:ind w:left="1440"/>
        <w:rPr>
          <w:rFonts w:ascii="Tahoma" w:eastAsiaTheme="minorEastAsia" w:hAnsi="Tahoma" w:cs="Tahoma"/>
          <w:kern w:val="0"/>
        </w:rPr>
      </w:pPr>
      <w:r>
        <w:rPr>
          <w:rFonts w:ascii="Tahoma" w:eastAsiaTheme="minorEastAsia" w:hAnsi="Tahoma" w:cs="Tahoma"/>
          <w:kern w:val="0"/>
        </w:rPr>
        <w:t>Byron will donate charcoal and do the grilling.</w:t>
      </w:r>
    </w:p>
    <w:p w14:paraId="2F93CF0A" w14:textId="47398731" w:rsidR="00A2797D" w:rsidRDefault="00A2797D" w:rsidP="00A2797D">
      <w:pPr>
        <w:pStyle w:val="ListParagraph"/>
        <w:spacing w:after="0" w:line="240" w:lineRule="auto"/>
        <w:ind w:left="1440"/>
        <w:rPr>
          <w:rFonts w:ascii="Tahoma" w:eastAsiaTheme="minorEastAsia" w:hAnsi="Tahoma" w:cs="Tahoma"/>
          <w:kern w:val="0"/>
        </w:rPr>
      </w:pPr>
      <w:r>
        <w:rPr>
          <w:rFonts w:ascii="Tahoma" w:eastAsiaTheme="minorEastAsia" w:hAnsi="Tahoma" w:cs="Tahoma"/>
          <w:kern w:val="0"/>
        </w:rPr>
        <w:t>Jody will apply for a Thrivent action team grant to purchase</w:t>
      </w:r>
    </w:p>
    <w:p w14:paraId="0F046C57" w14:textId="18D15FE5" w:rsidR="00A2797D" w:rsidRDefault="00A2797D" w:rsidP="00A2797D">
      <w:pPr>
        <w:pStyle w:val="ListParagraph"/>
        <w:spacing w:after="0" w:line="240" w:lineRule="auto"/>
        <w:ind w:left="1440"/>
        <w:rPr>
          <w:rFonts w:ascii="Tahoma" w:eastAsiaTheme="minorEastAsia" w:hAnsi="Tahoma" w:cs="Tahoma"/>
          <w:kern w:val="0"/>
        </w:rPr>
      </w:pPr>
      <w:r>
        <w:rPr>
          <w:rFonts w:ascii="Tahoma" w:eastAsiaTheme="minorEastAsia" w:hAnsi="Tahoma" w:cs="Tahoma"/>
          <w:kern w:val="0"/>
        </w:rPr>
        <w:t>100 pork burgers and buns, mustard, ketchup &amp; pickles.</w:t>
      </w:r>
    </w:p>
    <w:p w14:paraId="66BB3865" w14:textId="77777777" w:rsidR="00A2797D" w:rsidRDefault="00A2797D" w:rsidP="00A2797D">
      <w:pPr>
        <w:pStyle w:val="ListParagraph"/>
        <w:spacing w:after="0" w:line="240" w:lineRule="auto"/>
        <w:ind w:left="1440"/>
        <w:rPr>
          <w:rFonts w:ascii="Tahoma" w:eastAsiaTheme="minorEastAsia" w:hAnsi="Tahoma" w:cs="Tahoma"/>
          <w:kern w:val="0"/>
        </w:rPr>
      </w:pPr>
    </w:p>
    <w:p w14:paraId="46F920D5" w14:textId="1515B8E1" w:rsidR="00A2797D" w:rsidRDefault="00A2797D" w:rsidP="00A2797D">
      <w:pPr>
        <w:pStyle w:val="ListParagraph"/>
        <w:numPr>
          <w:ilvl w:val="0"/>
          <w:numId w:val="3"/>
        </w:numPr>
        <w:spacing w:after="0" w:line="240" w:lineRule="auto"/>
        <w:rPr>
          <w:rFonts w:ascii="Tahoma" w:eastAsiaTheme="minorEastAsia" w:hAnsi="Tahoma" w:cs="Tahoma"/>
          <w:kern w:val="0"/>
          <w:u w:val="single"/>
        </w:rPr>
      </w:pPr>
      <w:r>
        <w:rPr>
          <w:rFonts w:ascii="Tahoma" w:eastAsiaTheme="minorEastAsia" w:hAnsi="Tahoma" w:cs="Tahoma"/>
          <w:kern w:val="0"/>
        </w:rPr>
        <w:t xml:space="preserve"> </w:t>
      </w:r>
      <w:r w:rsidRPr="00A2797D">
        <w:rPr>
          <w:rFonts w:ascii="Tahoma" w:eastAsiaTheme="minorEastAsia" w:hAnsi="Tahoma" w:cs="Tahoma"/>
          <w:kern w:val="0"/>
          <w:u w:val="single"/>
        </w:rPr>
        <w:t>July 19</w:t>
      </w:r>
      <w:r w:rsidRPr="00A2797D">
        <w:rPr>
          <w:rFonts w:ascii="Tahoma" w:eastAsiaTheme="minorEastAsia" w:hAnsi="Tahoma" w:cs="Tahoma"/>
          <w:kern w:val="0"/>
          <w:u w:val="single"/>
          <w:vertAlign w:val="superscript"/>
        </w:rPr>
        <w:t>th</w:t>
      </w:r>
      <w:r w:rsidRPr="00A2797D">
        <w:rPr>
          <w:rFonts w:ascii="Tahoma" w:eastAsiaTheme="minorEastAsia" w:hAnsi="Tahoma" w:cs="Tahoma"/>
          <w:kern w:val="0"/>
          <w:u w:val="single"/>
        </w:rPr>
        <w:t xml:space="preserve"> Potato Bake</w:t>
      </w:r>
    </w:p>
    <w:p w14:paraId="471E2285" w14:textId="24FD56C1" w:rsidR="00A2797D" w:rsidRDefault="00A2797D" w:rsidP="00A2797D">
      <w:pPr>
        <w:pStyle w:val="ListParagraph"/>
        <w:spacing w:after="0" w:line="240" w:lineRule="auto"/>
        <w:ind w:left="1440"/>
        <w:rPr>
          <w:rFonts w:ascii="Tahoma" w:eastAsiaTheme="minorEastAsia" w:hAnsi="Tahoma" w:cs="Tahoma"/>
          <w:kern w:val="0"/>
        </w:rPr>
      </w:pPr>
      <w:r>
        <w:rPr>
          <w:rFonts w:ascii="Tahoma" w:eastAsiaTheme="minorEastAsia" w:hAnsi="Tahoma" w:cs="Tahoma"/>
          <w:kern w:val="0"/>
        </w:rPr>
        <w:t>Cortney will get sign up sheets prepared for donations and workers.</w:t>
      </w:r>
    </w:p>
    <w:p w14:paraId="653CD046" w14:textId="77777777" w:rsidR="00A2797D" w:rsidRDefault="00A2797D" w:rsidP="00A2797D">
      <w:pPr>
        <w:pStyle w:val="ListParagraph"/>
        <w:spacing w:after="0" w:line="240" w:lineRule="auto"/>
        <w:ind w:left="1440"/>
        <w:rPr>
          <w:rFonts w:ascii="Tahoma" w:eastAsiaTheme="minorEastAsia" w:hAnsi="Tahoma" w:cs="Tahoma"/>
          <w:kern w:val="0"/>
        </w:rPr>
      </w:pPr>
    </w:p>
    <w:p w14:paraId="7F7CC930" w14:textId="49880C2D" w:rsidR="00A2797D" w:rsidRPr="00A2797D" w:rsidRDefault="00A2797D" w:rsidP="00A2797D">
      <w:pPr>
        <w:pStyle w:val="ListParagraph"/>
        <w:numPr>
          <w:ilvl w:val="0"/>
          <w:numId w:val="3"/>
        </w:numPr>
        <w:spacing w:after="0" w:line="240" w:lineRule="auto"/>
        <w:rPr>
          <w:rFonts w:ascii="Tahoma" w:eastAsiaTheme="minorEastAsia" w:hAnsi="Tahoma" w:cs="Tahoma"/>
          <w:kern w:val="0"/>
        </w:rPr>
      </w:pPr>
      <w:r>
        <w:rPr>
          <w:rFonts w:ascii="Tahoma" w:eastAsiaTheme="minorEastAsia" w:hAnsi="Tahoma" w:cs="Tahoma"/>
          <w:kern w:val="0"/>
        </w:rPr>
        <w:t xml:space="preserve"> </w:t>
      </w:r>
      <w:r>
        <w:rPr>
          <w:rFonts w:ascii="Tahoma" w:eastAsiaTheme="minorEastAsia" w:hAnsi="Tahoma" w:cs="Tahoma"/>
          <w:kern w:val="0"/>
          <w:u w:val="single"/>
        </w:rPr>
        <w:t>Review &amp; approve budget for Aging Partners</w:t>
      </w:r>
    </w:p>
    <w:p w14:paraId="7D46E663" w14:textId="0B529340" w:rsidR="00A2797D" w:rsidRDefault="00A2797D" w:rsidP="00A2797D">
      <w:pPr>
        <w:pStyle w:val="ListParagraph"/>
        <w:spacing w:after="0" w:line="240" w:lineRule="auto"/>
        <w:ind w:left="1440"/>
        <w:rPr>
          <w:rFonts w:ascii="Tahoma" w:eastAsiaTheme="minorEastAsia" w:hAnsi="Tahoma" w:cs="Tahoma"/>
          <w:kern w:val="0"/>
        </w:rPr>
      </w:pPr>
      <w:r>
        <w:rPr>
          <w:rFonts w:ascii="Tahoma" w:eastAsiaTheme="minorEastAsia" w:hAnsi="Tahoma" w:cs="Tahoma"/>
          <w:kern w:val="0"/>
        </w:rPr>
        <w:t>Cortney shared the proposed budget for July 2026-</w:t>
      </w:r>
      <w:r w:rsidR="006C4C8B">
        <w:rPr>
          <w:rFonts w:ascii="Tahoma" w:eastAsiaTheme="minorEastAsia" w:hAnsi="Tahoma" w:cs="Tahoma"/>
          <w:kern w:val="0"/>
        </w:rPr>
        <w:t xml:space="preserve">June </w:t>
      </w:r>
      <w:r>
        <w:rPr>
          <w:rFonts w:ascii="Tahoma" w:eastAsiaTheme="minorEastAsia" w:hAnsi="Tahoma" w:cs="Tahoma"/>
          <w:kern w:val="0"/>
        </w:rPr>
        <w:t xml:space="preserve">2027.  </w:t>
      </w:r>
    </w:p>
    <w:p w14:paraId="4ABF058A" w14:textId="4358960E" w:rsidR="006C4C8B" w:rsidRDefault="006C4C8B" w:rsidP="00A2797D">
      <w:pPr>
        <w:pStyle w:val="ListParagraph"/>
        <w:spacing w:after="0" w:line="240" w:lineRule="auto"/>
        <w:ind w:left="1440"/>
        <w:rPr>
          <w:rFonts w:ascii="Tahoma" w:eastAsiaTheme="minorEastAsia" w:hAnsi="Tahoma" w:cs="Tahoma"/>
          <w:kern w:val="0"/>
        </w:rPr>
      </w:pPr>
      <w:r>
        <w:rPr>
          <w:rFonts w:ascii="Tahoma" w:eastAsiaTheme="minorEastAsia" w:hAnsi="Tahoma" w:cs="Tahoma"/>
          <w:kern w:val="0"/>
        </w:rPr>
        <w:t>-To save on postage, the board suggested asking seniors if</w:t>
      </w:r>
    </w:p>
    <w:p w14:paraId="61B00CE7" w14:textId="5AC46F86" w:rsidR="006C4C8B" w:rsidRDefault="006C4C8B" w:rsidP="00A2797D">
      <w:pPr>
        <w:pStyle w:val="ListParagraph"/>
        <w:spacing w:after="0" w:line="240" w:lineRule="auto"/>
        <w:ind w:left="1440"/>
        <w:rPr>
          <w:rFonts w:ascii="Tahoma" w:eastAsiaTheme="minorEastAsia" w:hAnsi="Tahoma" w:cs="Tahoma"/>
          <w:kern w:val="0"/>
        </w:rPr>
      </w:pPr>
      <w:r>
        <w:rPr>
          <w:rFonts w:ascii="Tahoma" w:eastAsiaTheme="minorEastAsia" w:hAnsi="Tahoma" w:cs="Tahoma"/>
          <w:kern w:val="0"/>
        </w:rPr>
        <w:t>they would like to get their newsletter and menus via e-mail or from Facebook or by picking them up at the Senior Center.</w:t>
      </w:r>
    </w:p>
    <w:p w14:paraId="57CC0033" w14:textId="3CF75527" w:rsidR="006C4C8B" w:rsidRDefault="006C4C8B" w:rsidP="00A2797D">
      <w:pPr>
        <w:pStyle w:val="ListParagraph"/>
        <w:spacing w:after="0" w:line="240" w:lineRule="auto"/>
        <w:ind w:left="1440"/>
        <w:rPr>
          <w:rFonts w:ascii="Tahoma" w:eastAsiaTheme="minorEastAsia" w:hAnsi="Tahoma" w:cs="Tahoma"/>
          <w:kern w:val="0"/>
        </w:rPr>
      </w:pPr>
      <w:r>
        <w:rPr>
          <w:rFonts w:ascii="Tahoma" w:eastAsiaTheme="minorEastAsia" w:hAnsi="Tahoma" w:cs="Tahoma"/>
          <w:kern w:val="0"/>
        </w:rPr>
        <w:t>-Cortney reported that guests have suggested other fundraising ideas such as having a garage sale or hiring the Waffle Man.</w:t>
      </w:r>
    </w:p>
    <w:p w14:paraId="4A31592C" w14:textId="06722F68" w:rsidR="006C4C8B" w:rsidRDefault="006C4C8B" w:rsidP="00A2797D">
      <w:pPr>
        <w:pStyle w:val="ListParagraph"/>
        <w:spacing w:after="0" w:line="240" w:lineRule="auto"/>
        <w:ind w:left="1440"/>
        <w:rPr>
          <w:rFonts w:ascii="Tahoma" w:eastAsiaTheme="minorEastAsia" w:hAnsi="Tahoma" w:cs="Tahoma"/>
          <w:kern w:val="0"/>
        </w:rPr>
      </w:pPr>
      <w:r>
        <w:rPr>
          <w:rFonts w:ascii="Tahoma" w:eastAsiaTheme="minorEastAsia" w:hAnsi="Tahoma" w:cs="Tahoma"/>
          <w:kern w:val="0"/>
        </w:rPr>
        <w:t>-Cortney asked for the board’s guidance when purchasing fresh fruit and condiments.  These items have been considerably more expensive buying them at Centennial Market.  This makes the meal cost be more than $8.00 per meal.  Following a public comment, the board wishes to support our local grocery store, but we trust Cortney to manage the meal costs.</w:t>
      </w:r>
    </w:p>
    <w:p w14:paraId="152B3A8A" w14:textId="383AF2C1" w:rsidR="006C4C8B" w:rsidRDefault="006C4C8B" w:rsidP="00A2797D">
      <w:pPr>
        <w:pStyle w:val="ListParagraph"/>
        <w:spacing w:after="0" w:line="240" w:lineRule="auto"/>
        <w:ind w:left="1440"/>
        <w:rPr>
          <w:rFonts w:ascii="Tahoma" w:eastAsiaTheme="minorEastAsia" w:hAnsi="Tahoma" w:cs="Tahoma"/>
          <w:kern w:val="0"/>
        </w:rPr>
      </w:pPr>
      <w:r>
        <w:rPr>
          <w:rFonts w:ascii="Tahoma" w:eastAsiaTheme="minorEastAsia" w:hAnsi="Tahoma" w:cs="Tahoma"/>
          <w:kern w:val="0"/>
        </w:rPr>
        <w:t>-Cortney said that most weeks she does not need 29 hours.</w:t>
      </w:r>
    </w:p>
    <w:p w14:paraId="65011BA6" w14:textId="442559B2" w:rsidR="006C4C8B" w:rsidRDefault="006C4C8B" w:rsidP="00A2797D">
      <w:pPr>
        <w:pStyle w:val="ListParagraph"/>
        <w:spacing w:after="0" w:line="240" w:lineRule="auto"/>
        <w:ind w:left="1440"/>
        <w:rPr>
          <w:rFonts w:ascii="Tahoma" w:eastAsiaTheme="minorEastAsia" w:hAnsi="Tahoma" w:cs="Tahoma"/>
          <w:kern w:val="0"/>
        </w:rPr>
      </w:pPr>
      <w:r>
        <w:rPr>
          <w:rFonts w:ascii="Tahoma" w:eastAsiaTheme="minorEastAsia" w:hAnsi="Tahoma" w:cs="Tahoma"/>
          <w:kern w:val="0"/>
        </w:rPr>
        <w:t>-The board expressed appreciation for all the work put into creating the budget.</w:t>
      </w:r>
    </w:p>
    <w:p w14:paraId="52536AEE" w14:textId="7BFB495B" w:rsidR="006C4C8B" w:rsidRDefault="006C4C8B" w:rsidP="00A2797D">
      <w:pPr>
        <w:pStyle w:val="ListParagraph"/>
        <w:spacing w:after="0" w:line="240" w:lineRule="auto"/>
        <w:ind w:left="1440"/>
        <w:rPr>
          <w:rFonts w:ascii="Tahoma" w:eastAsiaTheme="minorEastAsia" w:hAnsi="Tahoma" w:cs="Tahoma"/>
          <w:kern w:val="0"/>
        </w:rPr>
      </w:pPr>
      <w:r>
        <w:rPr>
          <w:rFonts w:ascii="Tahoma" w:eastAsiaTheme="minorEastAsia" w:hAnsi="Tahoma" w:cs="Tahoma"/>
          <w:kern w:val="0"/>
        </w:rPr>
        <w:t>-Bob made a motion to approve the new budget.  Ron seconded the motion.  Motion carried.</w:t>
      </w:r>
    </w:p>
    <w:p w14:paraId="40BD5290" w14:textId="77777777" w:rsidR="004076C6" w:rsidRDefault="004076C6" w:rsidP="004076C6">
      <w:pPr>
        <w:spacing w:after="0" w:line="240" w:lineRule="auto"/>
        <w:rPr>
          <w:rFonts w:ascii="Tahoma" w:eastAsiaTheme="minorEastAsia" w:hAnsi="Tahoma" w:cs="Tahoma"/>
          <w:b/>
          <w:bCs/>
          <w:kern w:val="0"/>
        </w:rPr>
      </w:pPr>
      <w:r>
        <w:rPr>
          <w:rFonts w:ascii="Tahoma" w:eastAsiaTheme="minorEastAsia" w:hAnsi="Tahoma" w:cs="Tahoma"/>
          <w:b/>
          <w:bCs/>
          <w:kern w:val="0"/>
        </w:rPr>
        <w:lastRenderedPageBreak/>
        <w:t>NEW BUSINESS</w:t>
      </w:r>
    </w:p>
    <w:p w14:paraId="37AB8966" w14:textId="77777777" w:rsidR="006C4C8B" w:rsidRPr="006C4C8B" w:rsidRDefault="006C4C8B" w:rsidP="006C4C8B">
      <w:pPr>
        <w:pStyle w:val="ListParagraph"/>
        <w:numPr>
          <w:ilvl w:val="0"/>
          <w:numId w:val="4"/>
        </w:numPr>
        <w:spacing w:after="0" w:line="240" w:lineRule="auto"/>
        <w:rPr>
          <w:rFonts w:ascii="Tahoma" w:eastAsiaTheme="minorEastAsia" w:hAnsi="Tahoma" w:cs="Tahoma"/>
          <w:kern w:val="0"/>
        </w:rPr>
      </w:pPr>
      <w:r>
        <w:rPr>
          <w:rFonts w:ascii="Tahoma" w:eastAsiaTheme="minorEastAsia" w:hAnsi="Tahoma" w:cs="Tahoma"/>
          <w:kern w:val="0"/>
          <w:u w:val="single"/>
        </w:rPr>
        <w:t>July 31 -Utica Heritage Days Supper?</w:t>
      </w:r>
    </w:p>
    <w:p w14:paraId="4FCC247D" w14:textId="6022C4E0" w:rsidR="004076C6" w:rsidRDefault="00DD1676" w:rsidP="006C4C8B">
      <w:pPr>
        <w:pStyle w:val="ListParagraph"/>
        <w:spacing w:after="0" w:line="240" w:lineRule="auto"/>
        <w:ind w:left="1410"/>
        <w:rPr>
          <w:rFonts w:ascii="Tahoma" w:eastAsiaTheme="minorEastAsia" w:hAnsi="Tahoma" w:cs="Tahoma"/>
          <w:kern w:val="0"/>
        </w:rPr>
      </w:pPr>
      <w:r>
        <w:rPr>
          <w:rFonts w:ascii="Tahoma" w:eastAsiaTheme="minorEastAsia" w:hAnsi="Tahoma" w:cs="Tahoma"/>
          <w:kern w:val="0"/>
        </w:rPr>
        <w:t>After learning that meals have been planned for Saturday noon, Saturday night, and Sunday morning, the board chose to not plan anything at the Senior Center.</w:t>
      </w:r>
      <w:r w:rsidR="004076C6">
        <w:rPr>
          <w:rFonts w:ascii="Tahoma" w:eastAsiaTheme="minorEastAsia" w:hAnsi="Tahoma" w:cs="Tahoma"/>
          <w:kern w:val="0"/>
        </w:rPr>
        <w:t xml:space="preserve"> </w:t>
      </w:r>
    </w:p>
    <w:p w14:paraId="0B5EB7B8" w14:textId="56026C62" w:rsidR="004076C6" w:rsidRPr="00DD1676" w:rsidRDefault="004076C6" w:rsidP="006C4C8B">
      <w:pPr>
        <w:pStyle w:val="ListParagraph"/>
        <w:numPr>
          <w:ilvl w:val="0"/>
          <w:numId w:val="4"/>
        </w:numPr>
        <w:spacing w:after="0" w:line="240" w:lineRule="auto"/>
        <w:rPr>
          <w:rFonts w:ascii="Tahoma" w:eastAsiaTheme="minorEastAsia" w:hAnsi="Tahoma" w:cs="Tahoma"/>
          <w:kern w:val="0"/>
        </w:rPr>
      </w:pPr>
      <w:r>
        <w:rPr>
          <w:rFonts w:ascii="Tahoma" w:eastAsiaTheme="minorEastAsia" w:hAnsi="Tahoma" w:cs="Tahoma"/>
          <w:kern w:val="0"/>
        </w:rPr>
        <w:t xml:space="preserve"> </w:t>
      </w:r>
      <w:r w:rsidR="00DD1676">
        <w:rPr>
          <w:rFonts w:ascii="Tahoma" w:eastAsiaTheme="minorEastAsia" w:hAnsi="Tahoma" w:cs="Tahoma"/>
          <w:kern w:val="0"/>
          <w:u w:val="single"/>
        </w:rPr>
        <w:t>Solicitation of Political Items</w:t>
      </w:r>
    </w:p>
    <w:p w14:paraId="7139A4A8" w14:textId="6BD04E3A" w:rsidR="00DD1676" w:rsidRDefault="00DD1676" w:rsidP="00DD1676">
      <w:pPr>
        <w:pStyle w:val="ListParagraph"/>
        <w:spacing w:after="0" w:line="240" w:lineRule="auto"/>
        <w:ind w:left="1410"/>
        <w:rPr>
          <w:rFonts w:ascii="Tahoma" w:eastAsiaTheme="minorEastAsia" w:hAnsi="Tahoma" w:cs="Tahoma"/>
          <w:kern w:val="0"/>
        </w:rPr>
      </w:pPr>
      <w:r>
        <w:rPr>
          <w:rFonts w:ascii="Tahoma" w:eastAsiaTheme="minorEastAsia" w:hAnsi="Tahoma" w:cs="Tahoma"/>
          <w:kern w:val="0"/>
        </w:rPr>
        <w:t>-Karen expressed concern that since the Senior Center is a public entity, we are not allowed to have any solicitation of political candidates or items.</w:t>
      </w:r>
    </w:p>
    <w:p w14:paraId="0B63D22B" w14:textId="4C6293B0" w:rsidR="00DD1676" w:rsidRDefault="00DD1676" w:rsidP="00DD1676">
      <w:pPr>
        <w:pStyle w:val="ListParagraph"/>
        <w:spacing w:after="0" w:line="240" w:lineRule="auto"/>
        <w:ind w:left="1410"/>
        <w:rPr>
          <w:rFonts w:ascii="Tahoma" w:eastAsiaTheme="minorEastAsia" w:hAnsi="Tahoma" w:cs="Tahoma"/>
          <w:kern w:val="0"/>
        </w:rPr>
      </w:pPr>
      <w:r>
        <w:rPr>
          <w:rFonts w:ascii="Tahoma" w:eastAsiaTheme="minorEastAsia" w:hAnsi="Tahoma" w:cs="Tahoma"/>
          <w:kern w:val="0"/>
        </w:rPr>
        <w:t>The board asked Karen to bring more information to the next meeting</w:t>
      </w:r>
    </w:p>
    <w:p w14:paraId="39E08C0A" w14:textId="169D5B14" w:rsidR="00DD1676" w:rsidRDefault="00DD1676" w:rsidP="00DD1676">
      <w:pPr>
        <w:pStyle w:val="ListParagraph"/>
        <w:spacing w:after="0" w:line="240" w:lineRule="auto"/>
        <w:ind w:left="1410"/>
        <w:rPr>
          <w:rFonts w:ascii="Tahoma" w:eastAsiaTheme="minorEastAsia" w:hAnsi="Tahoma" w:cs="Tahoma"/>
          <w:kern w:val="0"/>
        </w:rPr>
      </w:pPr>
      <w:r>
        <w:rPr>
          <w:rFonts w:ascii="Tahoma" w:eastAsiaTheme="minorEastAsia" w:hAnsi="Tahoma" w:cs="Tahoma"/>
          <w:kern w:val="0"/>
        </w:rPr>
        <w:t>to clarify this.</w:t>
      </w:r>
    </w:p>
    <w:p w14:paraId="4CCCE740" w14:textId="53FF516A" w:rsidR="00DD1676" w:rsidRDefault="00DD1676" w:rsidP="00DD1676">
      <w:pPr>
        <w:pStyle w:val="ListParagraph"/>
        <w:spacing w:after="0" w:line="240" w:lineRule="auto"/>
        <w:ind w:left="1410"/>
        <w:rPr>
          <w:rFonts w:ascii="Tahoma" w:eastAsiaTheme="minorEastAsia" w:hAnsi="Tahoma" w:cs="Tahoma"/>
          <w:kern w:val="0"/>
        </w:rPr>
      </w:pPr>
      <w:r>
        <w:rPr>
          <w:rFonts w:ascii="Tahoma" w:eastAsiaTheme="minorEastAsia" w:hAnsi="Tahoma" w:cs="Tahoma"/>
          <w:kern w:val="0"/>
        </w:rPr>
        <w:t>-A public comment was made saying “The Village Board approved and has allowed political candidates to utilize the auditorium free of charge.”</w:t>
      </w:r>
    </w:p>
    <w:p w14:paraId="18741B7E" w14:textId="36FFD1F0" w:rsidR="00DD1676" w:rsidRDefault="00DD1676" w:rsidP="00DD1676">
      <w:pPr>
        <w:pStyle w:val="ListParagraph"/>
        <w:spacing w:after="0" w:line="240" w:lineRule="auto"/>
        <w:ind w:left="1410"/>
        <w:rPr>
          <w:rFonts w:ascii="Tahoma" w:eastAsiaTheme="minorEastAsia" w:hAnsi="Tahoma" w:cs="Tahoma"/>
          <w:kern w:val="0"/>
        </w:rPr>
      </w:pPr>
      <w:r>
        <w:rPr>
          <w:rFonts w:ascii="Tahoma" w:eastAsiaTheme="minorEastAsia" w:hAnsi="Tahoma" w:cs="Tahoma"/>
          <w:kern w:val="0"/>
        </w:rPr>
        <w:t>-Karen will check into this.  She was advised to talk to the county attorney.</w:t>
      </w:r>
    </w:p>
    <w:p w14:paraId="335D0238" w14:textId="4F52DA6D" w:rsidR="00DD1676" w:rsidRDefault="00DD1676" w:rsidP="00DD1676">
      <w:pPr>
        <w:spacing w:after="0" w:line="240" w:lineRule="auto"/>
        <w:rPr>
          <w:rFonts w:ascii="Tahoma" w:eastAsiaTheme="minorEastAsia" w:hAnsi="Tahoma" w:cs="Tahoma"/>
          <w:kern w:val="0"/>
          <w:u w:val="single"/>
        </w:rPr>
      </w:pPr>
      <w:r>
        <w:rPr>
          <w:rFonts w:ascii="Tahoma" w:eastAsiaTheme="minorEastAsia" w:hAnsi="Tahoma" w:cs="Tahoma"/>
          <w:kern w:val="0"/>
        </w:rPr>
        <w:t xml:space="preserve">               3.  </w:t>
      </w:r>
      <w:r w:rsidRPr="00DD1676">
        <w:rPr>
          <w:rFonts w:ascii="Tahoma" w:eastAsiaTheme="minorEastAsia" w:hAnsi="Tahoma" w:cs="Tahoma"/>
          <w:kern w:val="0"/>
          <w:u w:val="single"/>
        </w:rPr>
        <w:t xml:space="preserve">Possible Donation of a </w:t>
      </w:r>
      <w:proofErr w:type="spellStart"/>
      <w:r w:rsidRPr="00DD1676">
        <w:rPr>
          <w:rFonts w:ascii="Tahoma" w:eastAsiaTheme="minorEastAsia" w:hAnsi="Tahoma" w:cs="Tahoma"/>
          <w:kern w:val="0"/>
          <w:u w:val="single"/>
        </w:rPr>
        <w:t>GoGo</w:t>
      </w:r>
      <w:proofErr w:type="spellEnd"/>
      <w:r w:rsidRPr="00DD1676">
        <w:rPr>
          <w:rFonts w:ascii="Tahoma" w:eastAsiaTheme="minorEastAsia" w:hAnsi="Tahoma" w:cs="Tahoma"/>
          <w:kern w:val="0"/>
          <w:u w:val="single"/>
        </w:rPr>
        <w:t xml:space="preserve"> Mobility Scooter</w:t>
      </w:r>
    </w:p>
    <w:p w14:paraId="5E0B1C70" w14:textId="37AE6EA7" w:rsidR="00DD1676" w:rsidRDefault="00DD1676" w:rsidP="00DD1676">
      <w:pPr>
        <w:spacing w:after="0" w:line="240" w:lineRule="auto"/>
        <w:rPr>
          <w:rFonts w:ascii="Tahoma" w:eastAsiaTheme="minorEastAsia" w:hAnsi="Tahoma" w:cs="Tahoma"/>
          <w:kern w:val="0"/>
        </w:rPr>
      </w:pPr>
      <w:r>
        <w:rPr>
          <w:rFonts w:ascii="Tahoma" w:eastAsiaTheme="minorEastAsia" w:hAnsi="Tahoma" w:cs="Tahoma"/>
          <w:kern w:val="0"/>
        </w:rPr>
        <w:t xml:space="preserve">                    In a public comment, Randy Steinhuesen </w:t>
      </w:r>
      <w:r w:rsidR="004B21EF">
        <w:rPr>
          <w:rFonts w:ascii="Tahoma" w:eastAsiaTheme="minorEastAsia" w:hAnsi="Tahoma" w:cs="Tahoma"/>
          <w:kern w:val="0"/>
        </w:rPr>
        <w:t xml:space="preserve">would like to donate a 3 </w:t>
      </w:r>
    </w:p>
    <w:p w14:paraId="25282F1D" w14:textId="382F139B" w:rsidR="004B21EF" w:rsidRDefault="004B21EF" w:rsidP="00DD1676">
      <w:pPr>
        <w:spacing w:after="0" w:line="240" w:lineRule="auto"/>
        <w:rPr>
          <w:rFonts w:ascii="Tahoma" w:eastAsiaTheme="minorEastAsia" w:hAnsi="Tahoma" w:cs="Tahoma"/>
          <w:kern w:val="0"/>
        </w:rPr>
      </w:pPr>
      <w:r>
        <w:rPr>
          <w:rFonts w:ascii="Tahoma" w:eastAsiaTheme="minorEastAsia" w:hAnsi="Tahoma" w:cs="Tahoma"/>
          <w:kern w:val="0"/>
        </w:rPr>
        <w:t xml:space="preserve">                    wheeled </w:t>
      </w:r>
      <w:proofErr w:type="spellStart"/>
      <w:r>
        <w:rPr>
          <w:rFonts w:ascii="Tahoma" w:eastAsiaTheme="minorEastAsia" w:hAnsi="Tahoma" w:cs="Tahoma"/>
          <w:kern w:val="0"/>
        </w:rPr>
        <w:t>GoGo</w:t>
      </w:r>
      <w:proofErr w:type="spellEnd"/>
      <w:r>
        <w:rPr>
          <w:rFonts w:ascii="Tahoma" w:eastAsiaTheme="minorEastAsia" w:hAnsi="Tahoma" w:cs="Tahoma"/>
          <w:kern w:val="0"/>
        </w:rPr>
        <w:t xml:space="preserve"> Mobility Sco</w:t>
      </w:r>
      <w:r w:rsidR="00620A94">
        <w:rPr>
          <w:rFonts w:ascii="Tahoma" w:eastAsiaTheme="minorEastAsia" w:hAnsi="Tahoma" w:cs="Tahoma"/>
          <w:kern w:val="0"/>
        </w:rPr>
        <w:t>o</w:t>
      </w:r>
      <w:r>
        <w:rPr>
          <w:rFonts w:ascii="Tahoma" w:eastAsiaTheme="minorEastAsia" w:hAnsi="Tahoma" w:cs="Tahoma"/>
          <w:kern w:val="0"/>
        </w:rPr>
        <w:t xml:space="preserve">ter to the Aging Commission.  It breaks </w:t>
      </w:r>
    </w:p>
    <w:p w14:paraId="0C8F9580" w14:textId="4D6C538A" w:rsidR="004B21EF" w:rsidRDefault="004B21EF" w:rsidP="00DD1676">
      <w:pPr>
        <w:spacing w:after="0" w:line="240" w:lineRule="auto"/>
        <w:rPr>
          <w:rFonts w:ascii="Tahoma" w:eastAsiaTheme="minorEastAsia" w:hAnsi="Tahoma" w:cs="Tahoma"/>
          <w:kern w:val="0"/>
        </w:rPr>
      </w:pPr>
      <w:r>
        <w:rPr>
          <w:rFonts w:ascii="Tahoma" w:eastAsiaTheme="minorEastAsia" w:hAnsi="Tahoma" w:cs="Tahoma"/>
          <w:kern w:val="0"/>
        </w:rPr>
        <w:t xml:space="preserve">                    into 5 parts.  He said it needs new batteries.  It requires 2 batteries.</w:t>
      </w:r>
    </w:p>
    <w:p w14:paraId="20D55719" w14:textId="5756813D" w:rsidR="004B21EF" w:rsidRDefault="004B21EF" w:rsidP="00DD1676">
      <w:pPr>
        <w:spacing w:after="0" w:line="240" w:lineRule="auto"/>
        <w:rPr>
          <w:rFonts w:ascii="Tahoma" w:eastAsiaTheme="minorEastAsia" w:hAnsi="Tahoma" w:cs="Tahoma"/>
          <w:kern w:val="0"/>
        </w:rPr>
      </w:pPr>
      <w:r>
        <w:rPr>
          <w:rFonts w:ascii="Tahoma" w:eastAsiaTheme="minorEastAsia" w:hAnsi="Tahoma" w:cs="Tahoma"/>
          <w:kern w:val="0"/>
        </w:rPr>
        <w:t xml:space="preserve">                    At Home Depot they cost $75 each.  The name brand batteries cost</w:t>
      </w:r>
    </w:p>
    <w:p w14:paraId="66E049E9" w14:textId="5809AD24" w:rsidR="004B21EF" w:rsidRDefault="004B21EF" w:rsidP="00DD1676">
      <w:pPr>
        <w:spacing w:after="0" w:line="240" w:lineRule="auto"/>
        <w:rPr>
          <w:rFonts w:ascii="Tahoma" w:eastAsiaTheme="minorEastAsia" w:hAnsi="Tahoma" w:cs="Tahoma"/>
          <w:kern w:val="0"/>
        </w:rPr>
      </w:pPr>
      <w:r>
        <w:rPr>
          <w:rFonts w:ascii="Tahoma" w:eastAsiaTheme="minorEastAsia" w:hAnsi="Tahoma" w:cs="Tahoma"/>
          <w:kern w:val="0"/>
        </w:rPr>
        <w:t xml:space="preserve">                    $150 each.  A new scooter would retail at $1,100.  On Marketplace</w:t>
      </w:r>
    </w:p>
    <w:p w14:paraId="014476C8" w14:textId="0302C6DC" w:rsidR="004B21EF" w:rsidRDefault="004B21EF" w:rsidP="00DD1676">
      <w:pPr>
        <w:spacing w:after="0" w:line="240" w:lineRule="auto"/>
        <w:rPr>
          <w:rFonts w:ascii="Tahoma" w:eastAsiaTheme="minorEastAsia" w:hAnsi="Tahoma" w:cs="Tahoma"/>
          <w:kern w:val="0"/>
        </w:rPr>
      </w:pPr>
      <w:r>
        <w:rPr>
          <w:rFonts w:ascii="Tahoma" w:eastAsiaTheme="minorEastAsia" w:hAnsi="Tahoma" w:cs="Tahoma"/>
          <w:kern w:val="0"/>
        </w:rPr>
        <w:t xml:space="preserve">                    these sell for $250-$500.  Randy would donate this to the Aging </w:t>
      </w:r>
    </w:p>
    <w:p w14:paraId="66E1AB94" w14:textId="77777777" w:rsidR="00620A94" w:rsidRDefault="004B21EF" w:rsidP="00DD1676">
      <w:pPr>
        <w:spacing w:after="0" w:line="240" w:lineRule="auto"/>
        <w:rPr>
          <w:rFonts w:ascii="Tahoma" w:eastAsiaTheme="minorEastAsia" w:hAnsi="Tahoma" w:cs="Tahoma"/>
          <w:kern w:val="0"/>
        </w:rPr>
      </w:pPr>
      <w:r>
        <w:rPr>
          <w:rFonts w:ascii="Tahoma" w:eastAsiaTheme="minorEastAsia" w:hAnsi="Tahoma" w:cs="Tahoma"/>
          <w:kern w:val="0"/>
        </w:rPr>
        <w:t xml:space="preserve">                    Commission to use how we want. </w:t>
      </w:r>
      <w:r w:rsidR="00620A94">
        <w:rPr>
          <w:rFonts w:ascii="Tahoma" w:eastAsiaTheme="minorEastAsia" w:hAnsi="Tahoma" w:cs="Tahoma"/>
          <w:kern w:val="0"/>
        </w:rPr>
        <w:t>The board would</w:t>
      </w:r>
      <w:r>
        <w:rPr>
          <w:rFonts w:ascii="Tahoma" w:eastAsiaTheme="minorEastAsia" w:hAnsi="Tahoma" w:cs="Tahoma"/>
          <w:kern w:val="0"/>
        </w:rPr>
        <w:t xml:space="preserve"> </w:t>
      </w:r>
      <w:r w:rsidR="00620A94">
        <w:rPr>
          <w:rFonts w:ascii="Tahoma" w:eastAsiaTheme="minorEastAsia" w:hAnsi="Tahoma" w:cs="Tahoma"/>
          <w:kern w:val="0"/>
        </w:rPr>
        <w:t>h</w:t>
      </w:r>
      <w:r>
        <w:rPr>
          <w:rFonts w:ascii="Tahoma" w:eastAsiaTheme="minorEastAsia" w:hAnsi="Tahoma" w:cs="Tahoma"/>
          <w:kern w:val="0"/>
        </w:rPr>
        <w:t xml:space="preserve">andle the usage of </w:t>
      </w:r>
    </w:p>
    <w:p w14:paraId="66C3E077" w14:textId="7AF35604" w:rsidR="004B21EF" w:rsidRDefault="00620A94" w:rsidP="00DD1676">
      <w:pPr>
        <w:spacing w:after="0" w:line="240" w:lineRule="auto"/>
        <w:rPr>
          <w:rFonts w:ascii="Tahoma" w:eastAsiaTheme="minorEastAsia" w:hAnsi="Tahoma" w:cs="Tahoma"/>
          <w:kern w:val="0"/>
        </w:rPr>
      </w:pPr>
      <w:r>
        <w:rPr>
          <w:rFonts w:ascii="Tahoma" w:eastAsiaTheme="minorEastAsia" w:hAnsi="Tahoma" w:cs="Tahoma"/>
          <w:kern w:val="0"/>
        </w:rPr>
        <w:t xml:space="preserve">                     this scooter as we see fit. Randy had the scooter in the parking lot  </w:t>
      </w:r>
    </w:p>
    <w:p w14:paraId="5B3082E8" w14:textId="57EF3A53" w:rsidR="004B21EF" w:rsidRDefault="004B21EF" w:rsidP="00DD1676">
      <w:pPr>
        <w:spacing w:after="0" w:line="240" w:lineRule="auto"/>
        <w:rPr>
          <w:rFonts w:ascii="Tahoma" w:eastAsiaTheme="minorEastAsia" w:hAnsi="Tahoma" w:cs="Tahoma"/>
          <w:kern w:val="0"/>
        </w:rPr>
      </w:pPr>
      <w:r>
        <w:rPr>
          <w:rFonts w:ascii="Tahoma" w:eastAsiaTheme="minorEastAsia" w:hAnsi="Tahoma" w:cs="Tahoma"/>
          <w:kern w:val="0"/>
        </w:rPr>
        <w:t xml:space="preserve">                     for the board </w:t>
      </w:r>
      <w:r w:rsidR="00E44273">
        <w:rPr>
          <w:rFonts w:ascii="Tahoma" w:eastAsiaTheme="minorEastAsia" w:hAnsi="Tahoma" w:cs="Tahoma"/>
          <w:kern w:val="0"/>
        </w:rPr>
        <w:t>to see it.</w:t>
      </w:r>
    </w:p>
    <w:p w14:paraId="4FB02B03" w14:textId="20C92DD8" w:rsidR="004B21EF" w:rsidRDefault="004B21EF" w:rsidP="00DD1676">
      <w:pPr>
        <w:spacing w:after="0" w:line="240" w:lineRule="auto"/>
        <w:rPr>
          <w:rFonts w:ascii="Tahoma" w:eastAsiaTheme="minorEastAsia" w:hAnsi="Tahoma" w:cs="Tahoma"/>
          <w:kern w:val="0"/>
        </w:rPr>
      </w:pPr>
      <w:r>
        <w:rPr>
          <w:rFonts w:ascii="Tahoma" w:eastAsiaTheme="minorEastAsia" w:hAnsi="Tahoma" w:cs="Tahoma"/>
          <w:kern w:val="0"/>
        </w:rPr>
        <w:t xml:space="preserve">                    </w:t>
      </w:r>
      <w:r w:rsidR="00E44273">
        <w:rPr>
          <w:rFonts w:ascii="Tahoma" w:eastAsiaTheme="minorEastAsia" w:hAnsi="Tahoma" w:cs="Tahoma"/>
          <w:kern w:val="0"/>
        </w:rPr>
        <w:t xml:space="preserve"> </w:t>
      </w:r>
      <w:r>
        <w:rPr>
          <w:rFonts w:ascii="Tahoma" w:eastAsiaTheme="minorEastAsia" w:hAnsi="Tahoma" w:cs="Tahoma"/>
          <w:kern w:val="0"/>
        </w:rPr>
        <w:t>In the discussion questions were raised about the liability if someone</w:t>
      </w:r>
    </w:p>
    <w:p w14:paraId="46F432A1" w14:textId="077CEE40" w:rsidR="004B21EF" w:rsidRDefault="004B21EF" w:rsidP="00DD1676">
      <w:pPr>
        <w:spacing w:after="0" w:line="240" w:lineRule="auto"/>
        <w:rPr>
          <w:rFonts w:ascii="Tahoma" w:eastAsiaTheme="minorEastAsia" w:hAnsi="Tahoma" w:cs="Tahoma"/>
          <w:kern w:val="0"/>
        </w:rPr>
      </w:pPr>
      <w:r>
        <w:rPr>
          <w:rFonts w:ascii="Tahoma" w:eastAsiaTheme="minorEastAsia" w:hAnsi="Tahoma" w:cs="Tahoma"/>
          <w:kern w:val="0"/>
        </w:rPr>
        <w:t xml:space="preserve">                    was injured. </w:t>
      </w:r>
      <w:r w:rsidR="00E44273">
        <w:rPr>
          <w:rFonts w:ascii="Tahoma" w:eastAsiaTheme="minorEastAsia" w:hAnsi="Tahoma" w:cs="Tahoma"/>
          <w:kern w:val="0"/>
        </w:rPr>
        <w:t>I</w:t>
      </w:r>
      <w:r>
        <w:rPr>
          <w:rFonts w:ascii="Tahoma" w:eastAsiaTheme="minorEastAsia" w:hAnsi="Tahoma" w:cs="Tahoma"/>
          <w:kern w:val="0"/>
        </w:rPr>
        <w:t>t was decided to table this until the next meeting.</w:t>
      </w:r>
    </w:p>
    <w:p w14:paraId="0C8BD14B" w14:textId="7C00ED36" w:rsidR="002029AA" w:rsidRDefault="002029AA" w:rsidP="002029AA">
      <w:pPr>
        <w:spacing w:after="0" w:line="240" w:lineRule="auto"/>
        <w:ind w:left="1080"/>
        <w:rPr>
          <w:rFonts w:ascii="Tahoma" w:eastAsiaTheme="minorEastAsia" w:hAnsi="Tahoma" w:cs="Tahoma"/>
          <w:kern w:val="0"/>
          <w:u w:val="single"/>
        </w:rPr>
      </w:pPr>
      <w:r>
        <w:rPr>
          <w:rFonts w:ascii="Tahoma" w:eastAsiaTheme="minorEastAsia" w:hAnsi="Tahoma" w:cs="Tahoma"/>
          <w:kern w:val="0"/>
        </w:rPr>
        <w:t>4</w:t>
      </w:r>
      <w:r w:rsidRPr="002029AA">
        <w:rPr>
          <w:rFonts w:ascii="Tahoma" w:eastAsiaTheme="minorEastAsia" w:hAnsi="Tahoma" w:cs="Tahoma"/>
          <w:kern w:val="0"/>
        </w:rPr>
        <w:t xml:space="preserve"> </w:t>
      </w:r>
      <w:r>
        <w:rPr>
          <w:rFonts w:ascii="Tahoma" w:eastAsiaTheme="minorEastAsia" w:hAnsi="Tahoma" w:cs="Tahoma"/>
          <w:kern w:val="0"/>
        </w:rPr>
        <w:t xml:space="preserve">   </w:t>
      </w:r>
      <w:r>
        <w:rPr>
          <w:rFonts w:ascii="Tahoma" w:eastAsiaTheme="minorEastAsia" w:hAnsi="Tahoma" w:cs="Tahoma"/>
          <w:kern w:val="0"/>
          <w:u w:val="single"/>
        </w:rPr>
        <w:t>Senior Center closed June 10</w:t>
      </w:r>
    </w:p>
    <w:p w14:paraId="6FDC1216" w14:textId="7A675709" w:rsidR="002029AA" w:rsidRDefault="002029AA" w:rsidP="002029AA">
      <w:pPr>
        <w:spacing w:after="0" w:line="240" w:lineRule="auto"/>
        <w:ind w:left="1080"/>
        <w:rPr>
          <w:rFonts w:ascii="Tahoma" w:eastAsiaTheme="minorEastAsia" w:hAnsi="Tahoma" w:cs="Tahoma"/>
          <w:kern w:val="0"/>
        </w:rPr>
      </w:pPr>
      <w:r>
        <w:rPr>
          <w:rFonts w:ascii="Tahoma" w:eastAsiaTheme="minorEastAsia" w:hAnsi="Tahoma" w:cs="Tahoma"/>
          <w:kern w:val="0"/>
        </w:rPr>
        <w:t xml:space="preserve">       Due to Iva Lou Wellmann’s funeral on June 10</w:t>
      </w:r>
      <w:r w:rsidRPr="002029AA">
        <w:rPr>
          <w:rFonts w:ascii="Tahoma" w:eastAsiaTheme="minorEastAsia" w:hAnsi="Tahoma" w:cs="Tahoma"/>
          <w:kern w:val="0"/>
          <w:vertAlign w:val="superscript"/>
        </w:rPr>
        <w:t>th</w:t>
      </w:r>
      <w:r>
        <w:rPr>
          <w:rFonts w:ascii="Tahoma" w:eastAsiaTheme="minorEastAsia" w:hAnsi="Tahoma" w:cs="Tahoma"/>
          <w:kern w:val="0"/>
        </w:rPr>
        <w:t xml:space="preserve">, it was decided </w:t>
      </w:r>
      <w:proofErr w:type="gramStart"/>
      <w:r>
        <w:rPr>
          <w:rFonts w:ascii="Tahoma" w:eastAsiaTheme="minorEastAsia" w:hAnsi="Tahoma" w:cs="Tahoma"/>
          <w:kern w:val="0"/>
        </w:rPr>
        <w:t>to</w:t>
      </w:r>
      <w:proofErr w:type="gramEnd"/>
      <w:r>
        <w:rPr>
          <w:rFonts w:ascii="Tahoma" w:eastAsiaTheme="minorEastAsia" w:hAnsi="Tahoma" w:cs="Tahoma"/>
          <w:kern w:val="0"/>
        </w:rPr>
        <w:t xml:space="preserve"> not</w:t>
      </w:r>
    </w:p>
    <w:p w14:paraId="5E0C6D2C" w14:textId="5DEEC167" w:rsidR="002029AA" w:rsidRDefault="002029AA" w:rsidP="002029AA">
      <w:pPr>
        <w:spacing w:after="0" w:line="240" w:lineRule="auto"/>
        <w:ind w:left="1080"/>
        <w:rPr>
          <w:rFonts w:ascii="Tahoma" w:eastAsiaTheme="minorEastAsia" w:hAnsi="Tahoma" w:cs="Tahoma"/>
          <w:kern w:val="0"/>
        </w:rPr>
      </w:pPr>
      <w:r>
        <w:rPr>
          <w:rFonts w:ascii="Tahoma" w:eastAsiaTheme="minorEastAsia" w:hAnsi="Tahoma" w:cs="Tahoma"/>
          <w:kern w:val="0"/>
        </w:rPr>
        <w:t xml:space="preserve">      </w:t>
      </w:r>
      <w:r w:rsidR="00E44273">
        <w:rPr>
          <w:rFonts w:ascii="Tahoma" w:eastAsiaTheme="minorEastAsia" w:hAnsi="Tahoma" w:cs="Tahoma"/>
          <w:kern w:val="0"/>
        </w:rPr>
        <w:t>h</w:t>
      </w:r>
      <w:r>
        <w:rPr>
          <w:rFonts w:ascii="Tahoma" w:eastAsiaTheme="minorEastAsia" w:hAnsi="Tahoma" w:cs="Tahoma"/>
          <w:kern w:val="0"/>
        </w:rPr>
        <w:t>a</w:t>
      </w:r>
      <w:r w:rsidR="00E44273">
        <w:rPr>
          <w:rFonts w:ascii="Tahoma" w:eastAsiaTheme="minorEastAsia" w:hAnsi="Tahoma" w:cs="Tahoma"/>
          <w:kern w:val="0"/>
        </w:rPr>
        <w:t>ve a</w:t>
      </w:r>
      <w:r>
        <w:rPr>
          <w:rFonts w:ascii="Tahoma" w:eastAsiaTheme="minorEastAsia" w:hAnsi="Tahoma" w:cs="Tahoma"/>
          <w:kern w:val="0"/>
        </w:rPr>
        <w:t xml:space="preserve"> meal at the Senior Center.  It was also decided to move the</w:t>
      </w:r>
    </w:p>
    <w:p w14:paraId="7BABA7C7" w14:textId="4F3A680E" w:rsidR="002029AA" w:rsidRPr="002029AA" w:rsidRDefault="002029AA" w:rsidP="002029AA">
      <w:pPr>
        <w:spacing w:after="0" w:line="240" w:lineRule="auto"/>
        <w:ind w:left="1080"/>
        <w:rPr>
          <w:rFonts w:ascii="Tahoma" w:eastAsiaTheme="minorEastAsia" w:hAnsi="Tahoma" w:cs="Tahoma"/>
          <w:kern w:val="0"/>
        </w:rPr>
      </w:pPr>
      <w:r>
        <w:rPr>
          <w:rFonts w:ascii="Tahoma" w:eastAsiaTheme="minorEastAsia" w:hAnsi="Tahoma" w:cs="Tahoma"/>
          <w:kern w:val="0"/>
        </w:rPr>
        <w:t xml:space="preserve">       next Utica Aging Commission meeting to TUESDAY, June 9</w:t>
      </w:r>
      <w:r w:rsidRPr="002029AA">
        <w:rPr>
          <w:rFonts w:ascii="Tahoma" w:eastAsiaTheme="minorEastAsia" w:hAnsi="Tahoma" w:cs="Tahoma"/>
          <w:kern w:val="0"/>
          <w:vertAlign w:val="superscript"/>
        </w:rPr>
        <w:t>th</w:t>
      </w:r>
      <w:r>
        <w:rPr>
          <w:rFonts w:ascii="Tahoma" w:eastAsiaTheme="minorEastAsia" w:hAnsi="Tahoma" w:cs="Tahoma"/>
          <w:kern w:val="0"/>
        </w:rPr>
        <w:t xml:space="preserve"> at 12:30.</w:t>
      </w:r>
    </w:p>
    <w:p w14:paraId="6DEF6330" w14:textId="77777777" w:rsidR="00DD1676" w:rsidRPr="00DD1676" w:rsidRDefault="00DD1676" w:rsidP="00DD1676">
      <w:pPr>
        <w:pStyle w:val="ListParagraph"/>
        <w:spacing w:after="0" w:line="240" w:lineRule="auto"/>
        <w:ind w:left="1410"/>
        <w:rPr>
          <w:rFonts w:ascii="Tahoma" w:eastAsiaTheme="minorEastAsia" w:hAnsi="Tahoma" w:cs="Tahoma"/>
          <w:kern w:val="0"/>
        </w:rPr>
      </w:pPr>
    </w:p>
    <w:p w14:paraId="4BBAD40D" w14:textId="77777777" w:rsidR="004076C6" w:rsidRDefault="004076C6" w:rsidP="004076C6">
      <w:pPr>
        <w:spacing w:after="0" w:line="240" w:lineRule="auto"/>
        <w:rPr>
          <w:rFonts w:ascii="Tahoma" w:eastAsiaTheme="minorEastAsia" w:hAnsi="Tahoma" w:cs="Tahoma"/>
          <w:b/>
          <w:bCs/>
          <w:kern w:val="0"/>
        </w:rPr>
      </w:pPr>
      <w:r>
        <w:rPr>
          <w:rFonts w:ascii="Tahoma" w:eastAsiaTheme="minorEastAsia" w:hAnsi="Tahoma" w:cs="Tahoma"/>
          <w:b/>
          <w:bCs/>
          <w:kern w:val="0"/>
        </w:rPr>
        <w:t>PUBLIC COMMENTS</w:t>
      </w:r>
    </w:p>
    <w:p w14:paraId="5965D821" w14:textId="77ADDB62" w:rsidR="004076C6" w:rsidRDefault="004076C6" w:rsidP="004076C6">
      <w:pPr>
        <w:pStyle w:val="ListParagraph"/>
        <w:numPr>
          <w:ilvl w:val="0"/>
          <w:numId w:val="5"/>
        </w:numPr>
        <w:spacing w:after="0" w:line="240" w:lineRule="auto"/>
        <w:rPr>
          <w:rFonts w:ascii="Tahoma" w:eastAsiaTheme="minorEastAsia" w:hAnsi="Tahoma" w:cs="Tahoma"/>
          <w:kern w:val="0"/>
        </w:rPr>
      </w:pPr>
      <w:r>
        <w:rPr>
          <w:rFonts w:ascii="Tahoma" w:eastAsiaTheme="minorEastAsia" w:hAnsi="Tahoma" w:cs="Tahoma"/>
          <w:kern w:val="0"/>
        </w:rPr>
        <w:t xml:space="preserve"> Pat announced that the FOOD TRUCK will be across from the fire station on Thursday </w:t>
      </w:r>
      <w:r w:rsidR="004B21EF">
        <w:rPr>
          <w:rFonts w:ascii="Tahoma" w:eastAsiaTheme="minorEastAsia" w:hAnsi="Tahoma" w:cs="Tahoma"/>
          <w:kern w:val="0"/>
        </w:rPr>
        <w:t>May 21st</w:t>
      </w:r>
      <w:r>
        <w:rPr>
          <w:rFonts w:ascii="Tahoma" w:eastAsiaTheme="minorEastAsia" w:hAnsi="Tahoma" w:cs="Tahoma"/>
          <w:kern w:val="0"/>
        </w:rPr>
        <w:t xml:space="preserve"> from 2:00-3:00.  </w:t>
      </w:r>
    </w:p>
    <w:p w14:paraId="332148EC" w14:textId="77777777" w:rsidR="004076C6" w:rsidRDefault="004076C6" w:rsidP="004076C6">
      <w:pPr>
        <w:spacing w:after="0" w:line="240" w:lineRule="auto"/>
        <w:ind w:left="1200"/>
        <w:rPr>
          <w:rFonts w:ascii="Tahoma" w:eastAsiaTheme="minorEastAsia" w:hAnsi="Tahoma" w:cs="Tahoma"/>
          <w:kern w:val="0"/>
        </w:rPr>
      </w:pPr>
    </w:p>
    <w:p w14:paraId="1EF764E5" w14:textId="4A42128E" w:rsidR="004076C6" w:rsidRDefault="004076C6" w:rsidP="004076C6">
      <w:pPr>
        <w:spacing w:after="0" w:line="240" w:lineRule="auto"/>
        <w:ind w:left="1200"/>
        <w:rPr>
          <w:rFonts w:ascii="Tahoma" w:eastAsiaTheme="minorEastAsia" w:hAnsi="Tahoma" w:cs="Tahoma"/>
          <w:b/>
          <w:bCs/>
          <w:kern w:val="0"/>
        </w:rPr>
      </w:pPr>
      <w:r>
        <w:rPr>
          <w:rFonts w:ascii="Tahoma" w:eastAsiaTheme="minorEastAsia" w:hAnsi="Tahoma" w:cs="Tahoma"/>
          <w:kern w:val="0"/>
        </w:rPr>
        <w:t>2.The next meeting will be</w:t>
      </w:r>
      <w:r w:rsidR="002029AA">
        <w:rPr>
          <w:rFonts w:ascii="Tahoma" w:eastAsiaTheme="minorEastAsia" w:hAnsi="Tahoma" w:cs="Tahoma"/>
          <w:kern w:val="0"/>
        </w:rPr>
        <w:t xml:space="preserve"> </w:t>
      </w:r>
      <w:r w:rsidR="002029AA" w:rsidRPr="002029AA">
        <w:rPr>
          <w:rFonts w:ascii="Tahoma" w:eastAsiaTheme="minorEastAsia" w:hAnsi="Tahoma" w:cs="Tahoma"/>
          <w:b/>
          <w:bCs/>
          <w:kern w:val="0"/>
        </w:rPr>
        <w:t>TUESDAY</w:t>
      </w:r>
      <w:r>
        <w:rPr>
          <w:rFonts w:ascii="Tahoma" w:eastAsiaTheme="minorEastAsia" w:hAnsi="Tahoma" w:cs="Tahoma"/>
          <w:kern w:val="0"/>
        </w:rPr>
        <w:t xml:space="preserve"> </w:t>
      </w:r>
      <w:r w:rsidR="002029AA">
        <w:rPr>
          <w:rFonts w:ascii="Tahoma" w:eastAsiaTheme="minorEastAsia" w:hAnsi="Tahoma" w:cs="Tahoma"/>
          <w:b/>
          <w:bCs/>
          <w:kern w:val="0"/>
        </w:rPr>
        <w:t>June 9</w:t>
      </w:r>
      <w:proofErr w:type="gramStart"/>
      <w:r w:rsidR="002029AA">
        <w:rPr>
          <w:rFonts w:ascii="Tahoma" w:eastAsiaTheme="minorEastAsia" w:hAnsi="Tahoma" w:cs="Tahoma"/>
          <w:b/>
          <w:bCs/>
          <w:kern w:val="0"/>
        </w:rPr>
        <w:t>th</w:t>
      </w:r>
      <w:r>
        <w:rPr>
          <w:rFonts w:ascii="Tahoma" w:eastAsiaTheme="minorEastAsia" w:hAnsi="Tahoma" w:cs="Tahoma"/>
          <w:b/>
          <w:bCs/>
          <w:kern w:val="0"/>
        </w:rPr>
        <w:t xml:space="preserve">  at</w:t>
      </w:r>
      <w:proofErr w:type="gramEnd"/>
      <w:r>
        <w:rPr>
          <w:rFonts w:ascii="Tahoma" w:eastAsiaTheme="minorEastAsia" w:hAnsi="Tahoma" w:cs="Tahoma"/>
          <w:b/>
          <w:bCs/>
          <w:kern w:val="0"/>
        </w:rPr>
        <w:t xml:space="preserve"> 12:30 at the Utica Senior Center.</w:t>
      </w:r>
    </w:p>
    <w:p w14:paraId="13E672E5" w14:textId="7E221D06" w:rsidR="004076C6" w:rsidRDefault="004076C6" w:rsidP="004076C6">
      <w:pPr>
        <w:spacing w:after="0" w:line="240" w:lineRule="auto"/>
        <w:rPr>
          <w:rFonts w:ascii="Tahoma" w:eastAsiaTheme="minorEastAsia" w:hAnsi="Tahoma" w:cs="Tahoma"/>
          <w:kern w:val="0"/>
        </w:rPr>
      </w:pPr>
      <w:r>
        <w:rPr>
          <w:rFonts w:ascii="Tahoma" w:eastAsiaTheme="minorEastAsia" w:hAnsi="Tahoma" w:cs="Tahoma"/>
          <w:kern w:val="0"/>
        </w:rPr>
        <w:t xml:space="preserve">A motion to adjourn was made by </w:t>
      </w:r>
      <w:r w:rsidR="002029AA">
        <w:rPr>
          <w:rFonts w:ascii="Tahoma" w:eastAsiaTheme="minorEastAsia" w:hAnsi="Tahoma" w:cs="Tahoma"/>
          <w:kern w:val="0"/>
        </w:rPr>
        <w:t>Sandi</w:t>
      </w:r>
      <w:r>
        <w:rPr>
          <w:rFonts w:ascii="Tahoma" w:eastAsiaTheme="minorEastAsia" w:hAnsi="Tahoma" w:cs="Tahoma"/>
          <w:kern w:val="0"/>
        </w:rPr>
        <w:t xml:space="preserve"> and seconded by </w:t>
      </w:r>
      <w:r w:rsidR="002029AA">
        <w:rPr>
          <w:rFonts w:ascii="Tahoma" w:eastAsiaTheme="minorEastAsia" w:hAnsi="Tahoma" w:cs="Tahoma"/>
          <w:kern w:val="0"/>
        </w:rPr>
        <w:t>Karen</w:t>
      </w:r>
      <w:r>
        <w:rPr>
          <w:rFonts w:ascii="Tahoma" w:eastAsiaTheme="minorEastAsia" w:hAnsi="Tahoma" w:cs="Tahoma"/>
          <w:kern w:val="0"/>
        </w:rPr>
        <w:t>.  Motion carried.</w:t>
      </w:r>
    </w:p>
    <w:p w14:paraId="0AD27C88" w14:textId="0474D75C" w:rsidR="004076C6" w:rsidRDefault="004076C6" w:rsidP="004076C6">
      <w:pPr>
        <w:spacing w:after="0" w:line="240" w:lineRule="auto"/>
        <w:rPr>
          <w:rFonts w:ascii="Tahoma" w:eastAsiaTheme="minorEastAsia" w:hAnsi="Tahoma" w:cs="Tahoma"/>
          <w:kern w:val="0"/>
        </w:rPr>
      </w:pPr>
      <w:r>
        <w:rPr>
          <w:rFonts w:ascii="Tahoma" w:eastAsiaTheme="minorEastAsia" w:hAnsi="Tahoma" w:cs="Tahoma"/>
          <w:kern w:val="0"/>
        </w:rPr>
        <w:t>The meeting adjourned at 1:</w:t>
      </w:r>
      <w:r w:rsidR="002029AA">
        <w:rPr>
          <w:rFonts w:ascii="Tahoma" w:eastAsiaTheme="minorEastAsia" w:hAnsi="Tahoma" w:cs="Tahoma"/>
          <w:kern w:val="0"/>
        </w:rPr>
        <w:t>51</w:t>
      </w:r>
      <w:r>
        <w:rPr>
          <w:rFonts w:ascii="Tahoma" w:eastAsiaTheme="minorEastAsia" w:hAnsi="Tahoma" w:cs="Tahoma"/>
          <w:kern w:val="0"/>
        </w:rPr>
        <w:t xml:space="preserve"> pm.</w:t>
      </w:r>
    </w:p>
    <w:p w14:paraId="48002FDE" w14:textId="77777777" w:rsidR="004076C6" w:rsidRDefault="004076C6" w:rsidP="004076C6">
      <w:pPr>
        <w:spacing w:after="0" w:line="240" w:lineRule="auto"/>
        <w:rPr>
          <w:rFonts w:ascii="Tahoma" w:eastAsiaTheme="minorEastAsia" w:hAnsi="Tahoma" w:cs="Tahoma"/>
          <w:kern w:val="0"/>
        </w:rPr>
      </w:pPr>
    </w:p>
    <w:p w14:paraId="4A3935E8" w14:textId="77777777" w:rsidR="004076C6" w:rsidRDefault="004076C6" w:rsidP="004076C6">
      <w:pPr>
        <w:spacing w:after="0" w:line="240" w:lineRule="auto"/>
        <w:rPr>
          <w:rFonts w:ascii="Tahoma" w:eastAsiaTheme="minorEastAsia" w:hAnsi="Tahoma" w:cs="Tahoma"/>
          <w:kern w:val="0"/>
        </w:rPr>
      </w:pPr>
      <w:r>
        <w:rPr>
          <w:rFonts w:ascii="Tahoma" w:eastAsiaTheme="minorEastAsia" w:hAnsi="Tahoma" w:cs="Tahoma"/>
          <w:kern w:val="0"/>
        </w:rPr>
        <w:t xml:space="preserve"> Respectfully submitted,  </w:t>
      </w:r>
    </w:p>
    <w:p w14:paraId="0FD5F274" w14:textId="77777777" w:rsidR="004076C6" w:rsidRDefault="004076C6" w:rsidP="004076C6">
      <w:pPr>
        <w:spacing w:after="0" w:line="240" w:lineRule="auto"/>
        <w:rPr>
          <w:rFonts w:ascii="Tahoma" w:eastAsiaTheme="minorEastAsia" w:hAnsi="Tahoma" w:cs="Tahoma"/>
          <w:kern w:val="0"/>
        </w:rPr>
      </w:pPr>
      <w:r>
        <w:rPr>
          <w:rFonts w:ascii="Tahoma" w:eastAsiaTheme="minorEastAsia" w:hAnsi="Tahoma" w:cs="Tahoma"/>
          <w:kern w:val="0"/>
        </w:rPr>
        <w:t>Jody Wiemer (secretary)</w:t>
      </w:r>
    </w:p>
    <w:p w14:paraId="4C2A85A5" w14:textId="77777777" w:rsidR="001013BE" w:rsidRDefault="001013BE"/>
    <w:sectPr w:rsidR="001013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71A84"/>
    <w:multiLevelType w:val="hybridMultilevel"/>
    <w:tmpl w:val="DFDA5E40"/>
    <w:lvl w:ilvl="0" w:tplc="D0C4A726">
      <w:start w:val="1"/>
      <w:numFmt w:val="decimal"/>
      <w:lvlText w:val="%1."/>
      <w:lvlJc w:val="left"/>
      <w:pPr>
        <w:ind w:left="1560" w:hanging="360"/>
      </w:pPr>
    </w:lvl>
    <w:lvl w:ilvl="1" w:tplc="04090019">
      <w:start w:val="1"/>
      <w:numFmt w:val="lowerLetter"/>
      <w:lvlText w:val="%2."/>
      <w:lvlJc w:val="left"/>
      <w:pPr>
        <w:ind w:left="2280" w:hanging="360"/>
      </w:pPr>
    </w:lvl>
    <w:lvl w:ilvl="2" w:tplc="0409001B">
      <w:start w:val="1"/>
      <w:numFmt w:val="lowerRoman"/>
      <w:lvlText w:val="%3."/>
      <w:lvlJc w:val="right"/>
      <w:pPr>
        <w:ind w:left="3000" w:hanging="180"/>
      </w:pPr>
    </w:lvl>
    <w:lvl w:ilvl="3" w:tplc="0409000F">
      <w:start w:val="1"/>
      <w:numFmt w:val="decimal"/>
      <w:lvlText w:val="%4."/>
      <w:lvlJc w:val="left"/>
      <w:pPr>
        <w:ind w:left="3720" w:hanging="360"/>
      </w:pPr>
    </w:lvl>
    <w:lvl w:ilvl="4" w:tplc="04090019">
      <w:start w:val="1"/>
      <w:numFmt w:val="lowerLetter"/>
      <w:lvlText w:val="%5."/>
      <w:lvlJc w:val="left"/>
      <w:pPr>
        <w:ind w:left="4440" w:hanging="360"/>
      </w:pPr>
    </w:lvl>
    <w:lvl w:ilvl="5" w:tplc="0409001B">
      <w:start w:val="1"/>
      <w:numFmt w:val="lowerRoman"/>
      <w:lvlText w:val="%6."/>
      <w:lvlJc w:val="right"/>
      <w:pPr>
        <w:ind w:left="5160" w:hanging="180"/>
      </w:pPr>
    </w:lvl>
    <w:lvl w:ilvl="6" w:tplc="0409000F">
      <w:start w:val="1"/>
      <w:numFmt w:val="decimal"/>
      <w:lvlText w:val="%7."/>
      <w:lvlJc w:val="left"/>
      <w:pPr>
        <w:ind w:left="5880" w:hanging="360"/>
      </w:pPr>
    </w:lvl>
    <w:lvl w:ilvl="7" w:tplc="04090019">
      <w:start w:val="1"/>
      <w:numFmt w:val="lowerLetter"/>
      <w:lvlText w:val="%8."/>
      <w:lvlJc w:val="left"/>
      <w:pPr>
        <w:ind w:left="6600" w:hanging="360"/>
      </w:pPr>
    </w:lvl>
    <w:lvl w:ilvl="8" w:tplc="0409001B">
      <w:start w:val="1"/>
      <w:numFmt w:val="lowerRoman"/>
      <w:lvlText w:val="%9."/>
      <w:lvlJc w:val="right"/>
      <w:pPr>
        <w:ind w:left="7320" w:hanging="180"/>
      </w:pPr>
    </w:lvl>
  </w:abstractNum>
  <w:abstractNum w:abstractNumId="1" w15:restartNumberingAfterBreak="0">
    <w:nsid w:val="36C73440"/>
    <w:multiLevelType w:val="hybridMultilevel"/>
    <w:tmpl w:val="B05EAD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5422746E"/>
    <w:multiLevelType w:val="hybridMultilevel"/>
    <w:tmpl w:val="F4C60514"/>
    <w:lvl w:ilvl="0" w:tplc="A6CC5AFC">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 w15:restartNumberingAfterBreak="0">
    <w:nsid w:val="71824944"/>
    <w:multiLevelType w:val="hybridMultilevel"/>
    <w:tmpl w:val="0DC0F7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D806C52"/>
    <w:multiLevelType w:val="hybridMultilevel"/>
    <w:tmpl w:val="615462BE"/>
    <w:lvl w:ilvl="0" w:tplc="B734B4EC">
      <w:start w:val="1"/>
      <w:numFmt w:val="decimal"/>
      <w:lvlText w:val="%1."/>
      <w:lvlJc w:val="left"/>
      <w:pPr>
        <w:ind w:left="1440" w:hanging="360"/>
      </w:pPr>
    </w:lvl>
    <w:lvl w:ilvl="1" w:tplc="04090019">
      <w:start w:val="1"/>
      <w:numFmt w:val="lowerLetter"/>
      <w:lvlText w:val="%2."/>
      <w:lvlJc w:val="left"/>
      <w:pPr>
        <w:ind w:left="2130" w:hanging="360"/>
      </w:pPr>
    </w:lvl>
    <w:lvl w:ilvl="2" w:tplc="0409001B">
      <w:start w:val="1"/>
      <w:numFmt w:val="lowerRoman"/>
      <w:lvlText w:val="%3."/>
      <w:lvlJc w:val="right"/>
      <w:pPr>
        <w:ind w:left="2850" w:hanging="180"/>
      </w:pPr>
    </w:lvl>
    <w:lvl w:ilvl="3" w:tplc="0409000F">
      <w:start w:val="1"/>
      <w:numFmt w:val="decimal"/>
      <w:lvlText w:val="%4."/>
      <w:lvlJc w:val="left"/>
      <w:pPr>
        <w:ind w:left="3570" w:hanging="360"/>
      </w:pPr>
    </w:lvl>
    <w:lvl w:ilvl="4" w:tplc="04090019">
      <w:start w:val="1"/>
      <w:numFmt w:val="lowerLetter"/>
      <w:lvlText w:val="%5."/>
      <w:lvlJc w:val="left"/>
      <w:pPr>
        <w:ind w:left="4290" w:hanging="360"/>
      </w:pPr>
    </w:lvl>
    <w:lvl w:ilvl="5" w:tplc="0409001B">
      <w:start w:val="1"/>
      <w:numFmt w:val="lowerRoman"/>
      <w:lvlText w:val="%6."/>
      <w:lvlJc w:val="right"/>
      <w:pPr>
        <w:ind w:left="5010" w:hanging="180"/>
      </w:pPr>
    </w:lvl>
    <w:lvl w:ilvl="6" w:tplc="0409000F">
      <w:start w:val="1"/>
      <w:numFmt w:val="decimal"/>
      <w:lvlText w:val="%7."/>
      <w:lvlJc w:val="left"/>
      <w:pPr>
        <w:ind w:left="5730" w:hanging="360"/>
      </w:pPr>
    </w:lvl>
    <w:lvl w:ilvl="7" w:tplc="04090019">
      <w:start w:val="1"/>
      <w:numFmt w:val="lowerLetter"/>
      <w:lvlText w:val="%8."/>
      <w:lvlJc w:val="left"/>
      <w:pPr>
        <w:ind w:left="6450" w:hanging="360"/>
      </w:pPr>
    </w:lvl>
    <w:lvl w:ilvl="8" w:tplc="0409001B">
      <w:start w:val="1"/>
      <w:numFmt w:val="lowerRoman"/>
      <w:lvlText w:val="%9."/>
      <w:lvlJc w:val="right"/>
      <w:pPr>
        <w:ind w:left="7170" w:hanging="180"/>
      </w:pPr>
    </w:lvl>
  </w:abstractNum>
  <w:num w:numId="1" w16cid:durableId="1406605455">
    <w:abstractNumId w:val="1"/>
  </w:num>
  <w:num w:numId="2" w16cid:durableId="1203322732">
    <w:abstractNumId w:val="3"/>
  </w:num>
  <w:num w:numId="3" w16cid:durableId="12596313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0114578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822971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25467155">
    <w:abstractNumId w:val="1"/>
  </w:num>
  <w:num w:numId="7" w16cid:durableId="2148525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6C6"/>
    <w:rsid w:val="00003B8B"/>
    <w:rsid w:val="000F79BE"/>
    <w:rsid w:val="001013BE"/>
    <w:rsid w:val="002029AA"/>
    <w:rsid w:val="002245D6"/>
    <w:rsid w:val="003E41E7"/>
    <w:rsid w:val="004076C6"/>
    <w:rsid w:val="004752B1"/>
    <w:rsid w:val="004B21EF"/>
    <w:rsid w:val="005055C6"/>
    <w:rsid w:val="00620A94"/>
    <w:rsid w:val="006C4C8B"/>
    <w:rsid w:val="0076315E"/>
    <w:rsid w:val="009A7172"/>
    <w:rsid w:val="00A2797D"/>
    <w:rsid w:val="00A3483B"/>
    <w:rsid w:val="00AA67F5"/>
    <w:rsid w:val="00AE22DF"/>
    <w:rsid w:val="00C1548E"/>
    <w:rsid w:val="00CC7537"/>
    <w:rsid w:val="00D47635"/>
    <w:rsid w:val="00DD1676"/>
    <w:rsid w:val="00E44273"/>
    <w:rsid w:val="00FF3C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EA90A"/>
  <w15:chartTrackingRefBased/>
  <w15:docId w15:val="{6229A96A-B253-4D8A-A5B0-271411A28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6C6"/>
    <w:pPr>
      <w:spacing w:line="276" w:lineRule="auto"/>
    </w:pPr>
  </w:style>
  <w:style w:type="paragraph" w:styleId="Heading1">
    <w:name w:val="heading 1"/>
    <w:basedOn w:val="Normal"/>
    <w:next w:val="Normal"/>
    <w:link w:val="Heading1Char"/>
    <w:uiPriority w:val="9"/>
    <w:qFormat/>
    <w:rsid w:val="004076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76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76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76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76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76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76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76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76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76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76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76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76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76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76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76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76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76C6"/>
    <w:rPr>
      <w:rFonts w:eastAsiaTheme="majorEastAsia" w:cstheme="majorBidi"/>
      <w:color w:val="272727" w:themeColor="text1" w:themeTint="D8"/>
    </w:rPr>
  </w:style>
  <w:style w:type="paragraph" w:styleId="Title">
    <w:name w:val="Title"/>
    <w:basedOn w:val="Normal"/>
    <w:next w:val="Normal"/>
    <w:link w:val="TitleChar"/>
    <w:uiPriority w:val="10"/>
    <w:qFormat/>
    <w:rsid w:val="004076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76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76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76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76C6"/>
    <w:pPr>
      <w:spacing w:before="160"/>
      <w:jc w:val="center"/>
    </w:pPr>
    <w:rPr>
      <w:i/>
      <w:iCs/>
      <w:color w:val="404040" w:themeColor="text1" w:themeTint="BF"/>
    </w:rPr>
  </w:style>
  <w:style w:type="character" w:customStyle="1" w:styleId="QuoteChar">
    <w:name w:val="Quote Char"/>
    <w:basedOn w:val="DefaultParagraphFont"/>
    <w:link w:val="Quote"/>
    <w:uiPriority w:val="29"/>
    <w:rsid w:val="004076C6"/>
    <w:rPr>
      <w:i/>
      <w:iCs/>
      <w:color w:val="404040" w:themeColor="text1" w:themeTint="BF"/>
    </w:rPr>
  </w:style>
  <w:style w:type="paragraph" w:styleId="ListParagraph">
    <w:name w:val="List Paragraph"/>
    <w:basedOn w:val="Normal"/>
    <w:uiPriority w:val="34"/>
    <w:qFormat/>
    <w:rsid w:val="004076C6"/>
    <w:pPr>
      <w:ind w:left="720"/>
      <w:contextualSpacing/>
    </w:pPr>
  </w:style>
  <w:style w:type="character" w:styleId="IntenseEmphasis">
    <w:name w:val="Intense Emphasis"/>
    <w:basedOn w:val="DefaultParagraphFont"/>
    <w:uiPriority w:val="21"/>
    <w:qFormat/>
    <w:rsid w:val="004076C6"/>
    <w:rPr>
      <w:i/>
      <w:iCs/>
      <w:color w:val="0F4761" w:themeColor="accent1" w:themeShade="BF"/>
    </w:rPr>
  </w:style>
  <w:style w:type="paragraph" w:styleId="IntenseQuote">
    <w:name w:val="Intense Quote"/>
    <w:basedOn w:val="Normal"/>
    <w:next w:val="Normal"/>
    <w:link w:val="IntenseQuoteChar"/>
    <w:uiPriority w:val="30"/>
    <w:qFormat/>
    <w:rsid w:val="004076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76C6"/>
    <w:rPr>
      <w:i/>
      <w:iCs/>
      <w:color w:val="0F4761" w:themeColor="accent1" w:themeShade="BF"/>
    </w:rPr>
  </w:style>
  <w:style w:type="character" w:styleId="IntenseReference">
    <w:name w:val="Intense Reference"/>
    <w:basedOn w:val="DefaultParagraphFont"/>
    <w:uiPriority w:val="32"/>
    <w:qFormat/>
    <w:rsid w:val="004076C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1414</Words>
  <Characters>8061</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Jody Wiemer</dc:creator>
  <cp:keywords/>
  <dc:description/>
  <cp:lastModifiedBy>Village of Utica NE</cp:lastModifiedBy>
  <cp:revision>2</cp:revision>
  <dcterms:created xsi:type="dcterms:W3CDTF">2026-05-19T13:22:00Z</dcterms:created>
  <dcterms:modified xsi:type="dcterms:W3CDTF">2026-05-19T13:22:00Z</dcterms:modified>
</cp:coreProperties>
</file>